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0ABF"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127834C8" w14:textId="77777777" w:rsidR="00C32E53" w:rsidRPr="000B1A0B" w:rsidRDefault="00B8362B" w:rsidP="0067547D">
          <w:pPr>
            <w:spacing w:after="0" w:line="240" w:lineRule="auto"/>
            <w:contextualSpacing/>
            <w:jc w:val="center"/>
            <w:rPr>
              <w:rFonts w:ascii="Times New Roman" w:hAnsi="Times New Roman" w:cs="Times New Roman"/>
              <w:b/>
              <w:bCs/>
              <w:sz w:val="24"/>
              <w:szCs w:val="24"/>
            </w:rPr>
          </w:pPr>
          <w:r w:rsidRPr="000B1A0B">
            <w:rPr>
              <w:rFonts w:ascii="Times New Roman" w:eastAsia="Times New Roman" w:hAnsi="Times New Roman" w:cs="Times New Roman"/>
              <w:noProof/>
              <w:sz w:val="24"/>
              <w:szCs w:val="24"/>
            </w:rPr>
            <w:drawing>
              <wp:inline distT="0" distB="0" distL="0" distR="0" wp14:anchorId="40EE9828" wp14:editId="1C50207B">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88D85A5" w14:textId="77777777" w:rsidR="00B8362B" w:rsidRPr="000B1A0B" w:rsidRDefault="00B8362B" w:rsidP="0067547D">
          <w:pPr>
            <w:spacing w:after="0" w:line="240" w:lineRule="auto"/>
            <w:contextualSpacing/>
            <w:jc w:val="center"/>
            <w:rPr>
              <w:rFonts w:ascii="Times New Roman" w:hAnsi="Times New Roman" w:cs="Times New Roman"/>
              <w:b/>
              <w:bCs/>
              <w:sz w:val="24"/>
              <w:szCs w:val="24"/>
            </w:rPr>
          </w:pPr>
        </w:p>
        <w:p w14:paraId="584CCC21" w14:textId="77777777" w:rsidR="00141BF9" w:rsidRPr="000B1A0B" w:rsidRDefault="00141BF9" w:rsidP="0067547D">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AKMENĖS RAJONO SAVIVALDYBĖS ADMINISTRACIJA</w:t>
          </w:r>
        </w:p>
        <w:p w14:paraId="153FE8E1" w14:textId="26133E53" w:rsidR="00B8362B" w:rsidRPr="000B1A0B"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 xml:space="preserve">Biudžetinė įstaiga, L. Petravičiaus a. 2, LT-85132 Naujoji Akmenė, tel. </w:t>
          </w:r>
          <w:r w:rsidR="00E3430D">
            <w:rPr>
              <w:rFonts w:ascii="Times New Roman" w:eastAsia="Times New Roman" w:hAnsi="Times New Roman" w:cs="Times New Roman"/>
              <w:sz w:val="18"/>
              <w:szCs w:val="18"/>
              <w:lang w:eastAsia="en-US"/>
            </w:rPr>
            <w:t>+370</w:t>
          </w:r>
          <w:r w:rsidRPr="000B1A0B">
            <w:rPr>
              <w:rFonts w:ascii="Times New Roman" w:eastAsia="Times New Roman" w:hAnsi="Times New Roman" w:cs="Times New Roman"/>
              <w:sz w:val="18"/>
              <w:szCs w:val="18"/>
              <w:lang w:eastAsia="en-US"/>
            </w:rPr>
            <w:t xml:space="preserve"> 425 57 133, el. p. </w:t>
          </w:r>
          <w:hyperlink r:id="rId12" w:history="1">
            <w:r w:rsidRPr="000B1A0B">
              <w:rPr>
                <w:rFonts w:ascii="Times New Roman" w:eastAsia="Calibri" w:hAnsi="Times New Roman" w:cs="Times New Roman"/>
                <w:color w:val="0000FF"/>
                <w:sz w:val="18"/>
                <w:szCs w:val="18"/>
                <w:u w:val="single"/>
                <w:lang w:eastAsia="en-US"/>
              </w:rPr>
              <w:t>info@akmene.lt</w:t>
            </w:r>
          </w:hyperlink>
          <w:r w:rsidRPr="000B1A0B">
            <w:rPr>
              <w:rFonts w:ascii="Times New Roman" w:eastAsia="Times New Roman" w:hAnsi="Times New Roman" w:cs="Times New Roman"/>
              <w:sz w:val="18"/>
              <w:szCs w:val="18"/>
              <w:lang w:eastAsia="en-US"/>
            </w:rPr>
            <w:t>.</w:t>
          </w:r>
        </w:p>
        <w:p w14:paraId="4FD5BFE0" w14:textId="77777777" w:rsidR="00B8362B" w:rsidRPr="000B1A0B"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Duomenys kaupiami ir saugomi Juridinių asmenų registre, kodas 188719391</w:t>
          </w:r>
        </w:p>
        <w:p w14:paraId="562EE0CC" w14:textId="77777777" w:rsidR="00B8362B" w:rsidRPr="000B1A0B" w:rsidRDefault="00B8362B" w:rsidP="0067547D">
          <w:pPr>
            <w:spacing w:after="0" w:line="240" w:lineRule="auto"/>
            <w:jc w:val="center"/>
            <w:rPr>
              <w:rFonts w:ascii="Times New Roman" w:eastAsia="Times New Roman" w:hAnsi="Times New Roman" w:cs="Times New Roman"/>
              <w:iCs/>
              <w:sz w:val="24"/>
              <w:szCs w:val="24"/>
              <w:lang w:eastAsia="en-US"/>
            </w:rPr>
          </w:pPr>
        </w:p>
        <w:p w14:paraId="5F72C594" w14:textId="77777777" w:rsidR="00B8362B" w:rsidRPr="000B1A0B"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PATVIRTINTA</w:t>
          </w:r>
        </w:p>
        <w:p w14:paraId="5112A5F1" w14:textId="77777777" w:rsidR="00B8362B" w:rsidRPr="000B1A0B"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V</w:t>
          </w:r>
          <w:r w:rsidR="00B8362B" w:rsidRPr="000B1A0B">
            <w:rPr>
              <w:rFonts w:ascii="Times New Roman" w:eastAsia="Times New Roman" w:hAnsi="Times New Roman" w:cs="Times New Roman"/>
              <w:iCs/>
              <w:sz w:val="24"/>
              <w:szCs w:val="24"/>
              <w:lang w:eastAsia="en-US"/>
            </w:rPr>
            <w:t xml:space="preserve">iešojo pirkimo komisijos </w:t>
          </w:r>
        </w:p>
        <w:p w14:paraId="5374ECF6" w14:textId="47AE522F" w:rsidR="00B8362B" w:rsidRPr="0002256B"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02256B">
            <w:rPr>
              <w:rFonts w:ascii="Times New Roman" w:eastAsia="Times New Roman" w:hAnsi="Times New Roman" w:cs="Times New Roman"/>
              <w:iCs/>
              <w:sz w:val="24"/>
              <w:szCs w:val="24"/>
              <w:lang w:eastAsia="en-US"/>
            </w:rPr>
            <w:t>202</w:t>
          </w:r>
          <w:r w:rsidR="00E42CEA" w:rsidRPr="0002256B">
            <w:rPr>
              <w:rFonts w:ascii="Times New Roman" w:eastAsia="Times New Roman" w:hAnsi="Times New Roman" w:cs="Times New Roman"/>
              <w:iCs/>
              <w:sz w:val="24"/>
              <w:szCs w:val="24"/>
              <w:lang w:eastAsia="en-US"/>
            </w:rPr>
            <w:t>5</w:t>
          </w:r>
          <w:r w:rsidR="00193A9B" w:rsidRPr="0002256B">
            <w:rPr>
              <w:rFonts w:ascii="Times New Roman" w:eastAsia="Times New Roman" w:hAnsi="Times New Roman" w:cs="Times New Roman"/>
              <w:iCs/>
              <w:sz w:val="24"/>
              <w:szCs w:val="24"/>
              <w:lang w:eastAsia="en-US"/>
            </w:rPr>
            <w:t>-</w:t>
          </w:r>
          <w:r w:rsidR="00AB7512" w:rsidRPr="0002256B">
            <w:rPr>
              <w:rFonts w:ascii="Times New Roman" w:eastAsia="Times New Roman" w:hAnsi="Times New Roman" w:cs="Times New Roman"/>
              <w:iCs/>
              <w:sz w:val="24"/>
              <w:szCs w:val="24"/>
              <w:lang w:eastAsia="en-US"/>
            </w:rPr>
            <w:t>0</w:t>
          </w:r>
          <w:r w:rsidR="00DB4DF8" w:rsidRPr="0002256B">
            <w:rPr>
              <w:rFonts w:ascii="Times New Roman" w:eastAsia="Times New Roman" w:hAnsi="Times New Roman" w:cs="Times New Roman"/>
              <w:iCs/>
              <w:sz w:val="24"/>
              <w:szCs w:val="24"/>
              <w:lang w:eastAsia="en-US"/>
            </w:rPr>
            <w:t>6</w:t>
          </w:r>
          <w:r w:rsidRPr="0002256B">
            <w:rPr>
              <w:rFonts w:ascii="Times New Roman" w:eastAsia="Times New Roman" w:hAnsi="Times New Roman" w:cs="Times New Roman"/>
              <w:iCs/>
              <w:sz w:val="24"/>
              <w:szCs w:val="24"/>
              <w:lang w:eastAsia="en-US"/>
            </w:rPr>
            <w:t>-</w:t>
          </w:r>
          <w:r w:rsidR="0002256B" w:rsidRPr="0002256B">
            <w:rPr>
              <w:rFonts w:ascii="Times New Roman" w:eastAsia="Times New Roman" w:hAnsi="Times New Roman" w:cs="Times New Roman"/>
              <w:iCs/>
              <w:sz w:val="24"/>
              <w:szCs w:val="24"/>
              <w:lang w:eastAsia="en-US"/>
            </w:rPr>
            <w:t>13</w:t>
          </w:r>
          <w:r w:rsidRPr="0002256B">
            <w:rPr>
              <w:rFonts w:ascii="Times New Roman" w:eastAsia="Times New Roman" w:hAnsi="Times New Roman" w:cs="Times New Roman"/>
              <w:iCs/>
              <w:sz w:val="24"/>
              <w:szCs w:val="24"/>
              <w:lang w:eastAsia="en-US"/>
            </w:rPr>
            <w:t xml:space="preserve"> </w:t>
          </w:r>
          <w:r w:rsidR="00B8362B" w:rsidRPr="0002256B">
            <w:rPr>
              <w:rFonts w:ascii="Times New Roman" w:eastAsia="Times New Roman" w:hAnsi="Times New Roman" w:cs="Times New Roman"/>
              <w:iCs/>
              <w:sz w:val="24"/>
              <w:szCs w:val="24"/>
              <w:lang w:eastAsia="en-US"/>
            </w:rPr>
            <w:t>protokolu Nr.</w:t>
          </w:r>
          <w:r w:rsidR="006E5724" w:rsidRPr="0002256B">
            <w:rPr>
              <w:rFonts w:ascii="Times New Roman" w:eastAsia="Times New Roman" w:hAnsi="Times New Roman" w:cs="Times New Roman"/>
              <w:iCs/>
              <w:sz w:val="24"/>
              <w:szCs w:val="24"/>
              <w:lang w:eastAsia="en-US"/>
            </w:rPr>
            <w:t xml:space="preserve"> CPOVPP-</w:t>
          </w:r>
          <w:r w:rsidR="0002256B" w:rsidRPr="0002256B">
            <w:rPr>
              <w:rFonts w:ascii="Times New Roman" w:eastAsia="Times New Roman" w:hAnsi="Times New Roman" w:cs="Times New Roman"/>
              <w:iCs/>
              <w:sz w:val="24"/>
              <w:szCs w:val="24"/>
              <w:lang w:eastAsia="en-US"/>
            </w:rPr>
            <w:t>264</w:t>
          </w:r>
        </w:p>
        <w:p w14:paraId="47B36E1C" w14:textId="77777777" w:rsidR="00D526C8" w:rsidRPr="0002256B" w:rsidRDefault="00D526C8" w:rsidP="001B5BA5">
          <w:pPr>
            <w:tabs>
              <w:tab w:val="left" w:pos="870"/>
            </w:tabs>
            <w:spacing w:after="0" w:line="240" w:lineRule="auto"/>
            <w:contextualSpacing/>
            <w:jc w:val="center"/>
            <w:rPr>
              <w:rFonts w:ascii="Times New Roman" w:hAnsi="Times New Roman" w:cs="Times New Roman"/>
              <w:sz w:val="24"/>
              <w:szCs w:val="24"/>
            </w:rPr>
          </w:pPr>
        </w:p>
        <w:p w14:paraId="499412B8" w14:textId="77777777" w:rsidR="00D526C8" w:rsidRPr="000B1A0B" w:rsidRDefault="00D526C8" w:rsidP="0067547D">
          <w:pPr>
            <w:spacing w:after="0" w:line="240" w:lineRule="auto"/>
            <w:contextualSpacing/>
            <w:jc w:val="center"/>
            <w:rPr>
              <w:rFonts w:ascii="Times New Roman" w:hAnsi="Times New Roman" w:cs="Times New Roman"/>
              <w:sz w:val="24"/>
              <w:szCs w:val="24"/>
            </w:rPr>
          </w:pPr>
        </w:p>
        <w:p w14:paraId="10CBFAD6" w14:textId="64B27C6F" w:rsidR="002B5291" w:rsidRPr="00FC0B1C" w:rsidRDefault="00E42CEA" w:rsidP="00FC0B1C">
          <w:pPr>
            <w:spacing w:after="120" w:line="240" w:lineRule="auto"/>
            <w:contextualSpacing/>
            <w:jc w:val="center"/>
            <w:rPr>
              <w:rFonts w:ascii="Times New Roman" w:eastAsia="Times New Roman" w:hAnsi="Times New Roman" w:cs="Times New Roman"/>
              <w:b/>
              <w:sz w:val="24"/>
              <w:szCs w:val="24"/>
              <w:lang w:eastAsia="en-US"/>
            </w:rPr>
          </w:pPr>
          <w:r w:rsidRPr="00E42CEA">
            <w:rPr>
              <w:rFonts w:ascii="Times New Roman" w:eastAsia="Times New Roman" w:hAnsi="Times New Roman" w:cs="Times New Roman"/>
              <w:b/>
              <w:bCs/>
              <w:sz w:val="24"/>
              <w:szCs w:val="24"/>
              <w:lang w:eastAsia="en-US"/>
            </w:rPr>
            <w:t xml:space="preserve">MAŽOS VERTĖS VIEŠOJO PIRKIMO </w:t>
          </w:r>
          <w:bookmarkStart w:id="1" w:name="_Hlk199753158"/>
          <w:r w:rsidR="00CF4BC8" w:rsidRPr="00CF4BC8">
            <w:rPr>
              <w:rFonts w:ascii="Times New Roman" w:hAnsi="Times New Roman" w:cs="Times New Roman"/>
              <w:b/>
              <w:bCs/>
              <w:sz w:val="24"/>
              <w:szCs w:val="24"/>
            </w:rPr>
            <w:t>„</w:t>
          </w:r>
          <w:r w:rsidR="00DB4DF8" w:rsidRPr="00DB4DF8">
            <w:rPr>
              <w:rFonts w:ascii="Times New Roman" w:eastAsia="Times New Roman" w:hAnsi="Times New Roman" w:cs="Times New Roman"/>
              <w:b/>
              <w:sz w:val="24"/>
              <w:szCs w:val="24"/>
              <w:lang w:eastAsia="en-US"/>
            </w:rPr>
            <w:t>PROJEKTO „SPORTO PASKIRTIES INŽINERINIO STATINIO PUŠKINO G. 39, AKMENĖ,</w:t>
          </w:r>
          <w:r w:rsidR="00FC0B1C">
            <w:rPr>
              <w:rFonts w:ascii="Times New Roman" w:eastAsia="Times New Roman" w:hAnsi="Times New Roman" w:cs="Times New Roman"/>
              <w:b/>
              <w:sz w:val="24"/>
              <w:szCs w:val="24"/>
              <w:lang w:eastAsia="en-US"/>
            </w:rPr>
            <w:t xml:space="preserve"> </w:t>
          </w:r>
          <w:r w:rsidR="00DB4DF8" w:rsidRPr="00DB4DF8">
            <w:rPr>
              <w:rFonts w:ascii="Times New Roman" w:eastAsia="Times New Roman" w:hAnsi="Times New Roman" w:cs="Times New Roman"/>
              <w:b/>
              <w:sz w:val="24"/>
              <w:szCs w:val="24"/>
              <w:lang w:eastAsia="en-US"/>
            </w:rPr>
            <w:t>AKMENĖS R. SAV.“ SUPAPRASTINTO PROJEKTO APRAŠO PARENGIMO PASLAUGŲ IR RANGOS DARBŲ PIRKIMAS</w:t>
          </w:r>
          <w:bookmarkEnd w:id="1"/>
          <w:r w:rsidR="00DB4DF8" w:rsidRPr="009407B7">
            <w:rPr>
              <w:rFonts w:ascii="Times New Roman" w:hAnsi="Times New Roman" w:cs="Times New Roman"/>
              <w:b/>
              <w:bCs/>
              <w:sz w:val="24"/>
              <w:szCs w:val="24"/>
            </w:rPr>
            <w:t>“</w:t>
          </w:r>
          <w:r w:rsidR="00DB4DF8">
            <w:rPr>
              <w:rFonts w:ascii="Times New Roman" w:hAnsi="Times New Roman" w:cs="Times New Roman"/>
              <w:b/>
              <w:bCs/>
              <w:sz w:val="24"/>
              <w:szCs w:val="24"/>
            </w:rPr>
            <w:t xml:space="preserve"> </w:t>
          </w:r>
          <w:r w:rsidR="002B5291" w:rsidRPr="002B5291">
            <w:rPr>
              <w:rFonts w:ascii="Times New Roman" w:eastAsia="Times New Roman" w:hAnsi="Times New Roman" w:cs="Times New Roman"/>
              <w:b/>
              <w:bCs/>
              <w:sz w:val="24"/>
              <w:szCs w:val="24"/>
              <w:lang w:eastAsia="en-US"/>
            </w:rPr>
            <w:t>SKELBIAMOS APKLAUSOS</w:t>
          </w:r>
          <w:r w:rsidR="002B5291" w:rsidRPr="002B5291">
            <w:rPr>
              <w:rFonts w:ascii="Times New Roman" w:eastAsia="Times New Roman" w:hAnsi="Times New Roman" w:cs="Times New Roman"/>
              <w:b/>
              <w:bCs/>
              <w:color w:val="FF0000"/>
              <w:sz w:val="24"/>
              <w:szCs w:val="24"/>
              <w:lang w:eastAsia="en-US"/>
            </w:rPr>
            <w:t xml:space="preserve"> </w:t>
          </w:r>
          <w:r w:rsidR="002B5291" w:rsidRPr="002B5291">
            <w:rPr>
              <w:rFonts w:ascii="Times New Roman" w:eastAsia="Times New Roman" w:hAnsi="Times New Roman" w:cs="Times New Roman"/>
              <w:b/>
              <w:bCs/>
              <w:sz w:val="24"/>
              <w:szCs w:val="24"/>
              <w:lang w:eastAsia="en-US"/>
            </w:rPr>
            <w:t>SPECIALIOSIOS SĄLYGOS</w:t>
          </w:r>
        </w:p>
        <w:p w14:paraId="18AEE34E" w14:textId="77777777" w:rsidR="002B5291" w:rsidRPr="002B5291" w:rsidRDefault="002B5291" w:rsidP="002B5291">
          <w:pPr>
            <w:spacing w:after="120" w:line="240" w:lineRule="auto"/>
            <w:contextualSpacing/>
            <w:jc w:val="center"/>
            <w:rPr>
              <w:rFonts w:ascii="Times New Roman" w:eastAsia="Times New Roman" w:hAnsi="Times New Roman" w:cs="Times New Roman"/>
              <w:b/>
              <w:bCs/>
              <w:sz w:val="24"/>
              <w:szCs w:val="24"/>
              <w:lang w:eastAsia="en-US"/>
            </w:rPr>
          </w:pPr>
        </w:p>
        <w:p w14:paraId="0EF4C383" w14:textId="77777777" w:rsidR="00D526C8" w:rsidRPr="000B1A0B" w:rsidRDefault="00D526C8" w:rsidP="0067547D">
          <w:pPr>
            <w:spacing w:after="0" w:line="240" w:lineRule="auto"/>
            <w:contextualSpacing/>
            <w:rPr>
              <w:rFonts w:ascii="Times New Roman" w:hAnsi="Times New Roman" w:cs="Times New Roman"/>
              <w:sz w:val="24"/>
              <w:szCs w:val="24"/>
            </w:rPr>
          </w:pPr>
        </w:p>
        <w:p w14:paraId="5EFD2DCA" w14:textId="77777777" w:rsidR="0025461B" w:rsidRPr="000B1A0B" w:rsidRDefault="0025461B" w:rsidP="0067547D">
          <w:pPr>
            <w:pStyle w:val="Turinioantrat"/>
            <w:spacing w:before="0" w:after="0"/>
            <w:ind w:left="432" w:hanging="432"/>
            <w:contextualSpacing/>
            <w:rPr>
              <w:rFonts w:ascii="Times New Roman" w:hAnsi="Times New Roman" w:cs="Times New Roman"/>
              <w:sz w:val="24"/>
              <w:szCs w:val="24"/>
            </w:rPr>
          </w:pPr>
          <w:bookmarkStart w:id="2" w:name="_Hlk145063144"/>
          <w:r w:rsidRPr="000B1A0B">
            <w:rPr>
              <w:rFonts w:ascii="Times New Roman" w:hAnsi="Times New Roman" w:cs="Times New Roman"/>
              <w:sz w:val="24"/>
              <w:szCs w:val="24"/>
            </w:rPr>
            <w:t>TURINYS</w:t>
          </w:r>
        </w:p>
        <w:p w14:paraId="6C79589B"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bookmarkStart w:id="3" w:name="_Hlk189828311"/>
          <w:r w:rsidRPr="00EA5579">
            <w:rPr>
              <w:rFonts w:ascii="Times New Roman" w:eastAsia="Calibri" w:hAnsi="Times New Roman" w:cs="Times New Roman"/>
              <w:sz w:val="24"/>
              <w:szCs w:val="24"/>
            </w:rPr>
            <w:t>Bendra informacija</w:t>
          </w:r>
        </w:p>
        <w:p w14:paraId="06492F71" w14:textId="77777777" w:rsidR="00EA5579" w:rsidRPr="00EA5579"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Pirkimo objektas</w:t>
          </w:r>
        </w:p>
        <w:p w14:paraId="40ADC2B7" w14:textId="77777777" w:rsidR="00EA5579" w:rsidRPr="00EA5579"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 xml:space="preserve">Tiekėjų pašalinimo pagrindai, kvalifikacijos reikalavimai </w:t>
          </w:r>
          <w:r w:rsidRPr="00EA5579">
            <w:rPr>
              <w:rFonts w:ascii="Times New Roman" w:hAnsi="Times New Roman" w:cs="Times New Roman"/>
              <w:sz w:val="24"/>
              <w:szCs w:val="24"/>
            </w:rPr>
            <w:t>ir reikalaujami kokybės vadybos sistemos ir (arba) aplinkos apsaugos vadybos sistemos standartai</w:t>
          </w:r>
          <w:r w:rsidRPr="00EA5579">
            <w:rPr>
              <w:rFonts w:ascii="Times New Roman" w:eastAsia="Calibri" w:hAnsi="Times New Roman" w:cs="Times New Roman"/>
              <w:sz w:val="24"/>
              <w:szCs w:val="24"/>
            </w:rPr>
            <w:tab/>
          </w:r>
        </w:p>
        <w:p w14:paraId="6513B6F4"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Reikalavimai, susiję su nacionaliniu saugumu</w:t>
          </w:r>
          <w:r w:rsidRPr="00EA5579">
            <w:rPr>
              <w:rFonts w:ascii="Times New Roman" w:eastAsia="Calibri" w:hAnsi="Times New Roman" w:cs="Times New Roman"/>
              <w:sz w:val="24"/>
              <w:szCs w:val="24"/>
            </w:rPr>
            <w:tab/>
          </w:r>
        </w:p>
        <w:p w14:paraId="405E8BA0" w14:textId="77777777" w:rsid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Specialieji reikalavimai pasiūlymų rengimui ir pateikimui</w:t>
          </w:r>
        </w:p>
        <w:p w14:paraId="3CD5AC53" w14:textId="2EEEE74A" w:rsidR="00BB037E" w:rsidRPr="00BB037E" w:rsidRDefault="00BB037E" w:rsidP="00BB037E">
          <w:pPr>
            <w:pStyle w:val="Sraopastraipa"/>
            <w:numPr>
              <w:ilvl w:val="0"/>
              <w:numId w:val="22"/>
            </w:numPr>
            <w:tabs>
              <w:tab w:val="left" w:pos="284"/>
            </w:tabs>
            <w:spacing w:after="0" w:line="240" w:lineRule="auto"/>
            <w:ind w:left="0" w:firstLine="0"/>
            <w:rPr>
              <w:rFonts w:ascii="Times New Roman" w:eastAsia="Calibri" w:hAnsi="Times New Roman" w:cs="Times New Roman"/>
              <w:sz w:val="24"/>
              <w:szCs w:val="24"/>
            </w:rPr>
          </w:pPr>
          <w:r w:rsidRPr="00BB037E">
            <w:rPr>
              <w:rFonts w:ascii="Times New Roman" w:eastAsia="Calibri" w:hAnsi="Times New Roman" w:cs="Times New Roman"/>
              <w:sz w:val="24"/>
              <w:szCs w:val="24"/>
            </w:rPr>
            <w:t>Pasiūlymo galiojimo užtikrinimas</w:t>
          </w:r>
        </w:p>
        <w:p w14:paraId="061F62ED" w14:textId="77777777" w:rsidR="00EA5579" w:rsidRPr="00EA5579" w:rsidRDefault="00EA5579" w:rsidP="00BB037E">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Pasiūlymų vertinimas</w:t>
          </w:r>
        </w:p>
        <w:p w14:paraId="7D22E3DA"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Sutarties sudarymas</w:t>
          </w:r>
        </w:p>
        <w:p w14:paraId="4500F766" w14:textId="3AC04197" w:rsidR="001A407D" w:rsidRPr="00EA5579" w:rsidRDefault="00EA5579" w:rsidP="00EA5579">
          <w:pPr>
            <w:numPr>
              <w:ilvl w:val="0"/>
              <w:numId w:val="22"/>
            </w:numPr>
            <w:tabs>
              <w:tab w:val="left" w:pos="284"/>
              <w:tab w:val="left" w:pos="426"/>
            </w:tabs>
            <w:spacing w:after="600" w:line="240" w:lineRule="auto"/>
            <w:ind w:left="1282" w:hanging="1293"/>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Kita informacija</w:t>
          </w:r>
        </w:p>
        <w:bookmarkEnd w:id="3"/>
        <w:p w14:paraId="511FCFA8" w14:textId="77777777" w:rsidR="003C0DB0" w:rsidRPr="00170E5C" w:rsidRDefault="0025461B" w:rsidP="00B57B24">
          <w:pPr>
            <w:pStyle w:val="Sraopastraipa"/>
            <w:tabs>
              <w:tab w:val="left" w:pos="284"/>
            </w:tabs>
            <w:spacing w:after="0" w:line="240" w:lineRule="auto"/>
            <w:ind w:left="0"/>
            <w:jc w:val="both"/>
            <w:rPr>
              <w:rFonts w:ascii="Times New Roman" w:hAnsi="Times New Roman" w:cs="Times New Roman"/>
              <w:sz w:val="24"/>
              <w:szCs w:val="24"/>
            </w:rPr>
          </w:pPr>
          <w:r w:rsidRPr="00170E5C">
            <w:fldChar w:fldCharType="begin"/>
          </w:r>
          <w:r w:rsidRPr="00170E5C">
            <w:instrText>HYPERLINK \l "_Toc132964693"</w:instrText>
          </w:r>
          <w:r w:rsidRPr="00170E5C">
            <w:fldChar w:fldCharType="separate"/>
          </w:r>
          <w:r w:rsidRPr="00170E5C">
            <w:rPr>
              <w:rFonts w:ascii="Times New Roman" w:hAnsi="Times New Roman" w:cs="Times New Roman"/>
              <w:sz w:val="24"/>
              <w:szCs w:val="24"/>
            </w:rPr>
            <w:t>Pirkimo sąlygų 1 priedas „Terminai“</w:t>
          </w:r>
          <w:r w:rsidRPr="00170E5C">
            <w:fldChar w:fldCharType="end"/>
          </w:r>
          <w:r w:rsidR="003C0DB0" w:rsidRPr="00170E5C">
            <w:rPr>
              <w:rFonts w:ascii="Times New Roman" w:hAnsi="Times New Roman" w:cs="Times New Roman"/>
              <w:sz w:val="24"/>
              <w:szCs w:val="24"/>
            </w:rPr>
            <w:t>;</w:t>
          </w:r>
        </w:p>
        <w:p w14:paraId="4C6E446F" w14:textId="5A05E1FF"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EB39DC">
              <w:rPr>
                <w:rFonts w:ascii="Times New Roman" w:hAnsi="Times New Roman" w:cs="Times New Roman"/>
                <w:sz w:val="24"/>
                <w:szCs w:val="24"/>
              </w:rPr>
              <w:t>Pirkimo sąlygų 2 priedas „</w:t>
            </w:r>
          </w:hyperlink>
          <w:r w:rsidR="00F83B42">
            <w:rPr>
              <w:rFonts w:ascii="Times New Roman" w:hAnsi="Times New Roman" w:cs="Times New Roman"/>
              <w:sz w:val="24"/>
              <w:szCs w:val="24"/>
            </w:rPr>
            <w:t>Techninė specifikacija</w:t>
          </w:r>
          <w:r w:rsidR="008C338F" w:rsidRPr="00EB39DC">
            <w:rPr>
              <w:rFonts w:ascii="Times New Roman" w:hAnsi="Times New Roman" w:cs="Times New Roman"/>
              <w:sz w:val="24"/>
              <w:szCs w:val="24"/>
            </w:rPr>
            <w:t>“</w:t>
          </w:r>
          <w:r w:rsidR="006565E6" w:rsidRPr="00EB39DC">
            <w:rPr>
              <w:rFonts w:ascii="Times New Roman" w:hAnsi="Times New Roman" w:cs="Times New Roman"/>
              <w:sz w:val="24"/>
              <w:szCs w:val="24"/>
            </w:rPr>
            <w:t xml:space="preserve"> (</w:t>
          </w:r>
          <w:r w:rsidR="00F84462" w:rsidRPr="00EB39DC">
            <w:rPr>
              <w:rFonts w:ascii="Times New Roman" w:eastAsia="Calibri" w:hAnsi="Times New Roman" w:cs="Times New Roman"/>
              <w:sz w:val="24"/>
              <w:szCs w:val="24"/>
            </w:rPr>
            <w:t>pridedamas atskir</w:t>
          </w:r>
          <w:r w:rsidR="00F84462" w:rsidRPr="00170E5C">
            <w:rPr>
              <w:rFonts w:ascii="Times New Roman" w:eastAsia="Calibri" w:hAnsi="Times New Roman" w:cs="Times New Roman"/>
              <w:sz w:val="24"/>
              <w:szCs w:val="24"/>
            </w:rPr>
            <w:t>u dokumentu</w:t>
          </w:r>
          <w:r w:rsidR="006565E6" w:rsidRPr="00170E5C">
            <w:rPr>
              <w:rFonts w:ascii="Times New Roman" w:hAnsi="Times New Roman" w:cs="Times New Roman"/>
              <w:sz w:val="24"/>
              <w:szCs w:val="24"/>
            </w:rPr>
            <w:t>)</w:t>
          </w:r>
          <w:r w:rsidR="00F113DA" w:rsidRPr="00170E5C">
            <w:rPr>
              <w:rFonts w:ascii="Times New Roman" w:hAnsi="Times New Roman" w:cs="Times New Roman"/>
              <w:sz w:val="24"/>
              <w:szCs w:val="24"/>
            </w:rPr>
            <w:t>;</w:t>
          </w:r>
        </w:p>
        <w:p w14:paraId="695FC18B" w14:textId="2C2D5228" w:rsidR="003C0DB0" w:rsidRPr="00170E5C" w:rsidRDefault="003C0DB0" w:rsidP="00D872B7">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3</w:t>
          </w:r>
          <w:r w:rsidRPr="00170E5C">
            <w:rPr>
              <w:rFonts w:ascii="Times New Roman" w:hAnsi="Times New Roman" w:cs="Times New Roman"/>
              <w:sz w:val="24"/>
              <w:szCs w:val="24"/>
            </w:rPr>
            <w:t xml:space="preserve"> priedas „</w:t>
          </w:r>
          <w:r w:rsidR="008A48D5" w:rsidRPr="00170E5C">
            <w:rPr>
              <w:rFonts w:ascii="Times New Roman" w:hAnsi="Times New Roman" w:cs="Times New Roman"/>
              <w:sz w:val="24"/>
              <w:szCs w:val="24"/>
            </w:rPr>
            <w:t>Tiekėjų kvalifikacijos reikalavimai ir reikalaujami kokybės bei aplinkos apsaugos vadybos sistemų standartai“</w:t>
          </w:r>
          <w:r w:rsidRPr="00170E5C">
            <w:rPr>
              <w:rFonts w:ascii="Times New Roman" w:hAnsi="Times New Roman" w:cs="Times New Roman"/>
              <w:sz w:val="24"/>
              <w:szCs w:val="24"/>
            </w:rPr>
            <w:t>;</w:t>
          </w:r>
        </w:p>
        <w:p w14:paraId="66CF0621" w14:textId="0CC1AF1D"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4</w:t>
          </w:r>
          <w:r w:rsidRPr="00170E5C">
            <w:rPr>
              <w:rFonts w:ascii="Times New Roman" w:hAnsi="Times New Roman" w:cs="Times New Roman"/>
              <w:sz w:val="24"/>
              <w:szCs w:val="24"/>
            </w:rPr>
            <w:t xml:space="preserve"> priedas „Pasiūlymo forma“;</w:t>
          </w:r>
        </w:p>
        <w:p w14:paraId="2F2B1EB2" w14:textId="0D26526D"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5</w:t>
          </w:r>
          <w:r w:rsidRPr="00170E5C">
            <w:rPr>
              <w:rFonts w:ascii="Times New Roman" w:hAnsi="Times New Roman" w:cs="Times New Roman"/>
              <w:sz w:val="24"/>
              <w:szCs w:val="24"/>
            </w:rPr>
            <w:t xml:space="preserve"> priedas „Pasiūlymų vertinimo kriterijai ir sąlygos“;</w:t>
          </w:r>
        </w:p>
        <w:p w14:paraId="1183BA89" w14:textId="13C44314"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6</w:t>
            </w:r>
            <w:r w:rsidRPr="00170E5C">
              <w:rPr>
                <w:rFonts w:ascii="Times New Roman" w:hAnsi="Times New Roman" w:cs="Times New Roman"/>
                <w:sz w:val="24"/>
                <w:szCs w:val="24"/>
              </w:rPr>
              <w:t xml:space="preserve"> priedas „Sutarties projektas“</w:t>
            </w:r>
          </w:hyperlink>
          <w:r w:rsidR="00EA5579" w:rsidRPr="00170E5C">
            <w:t xml:space="preserve"> </w:t>
          </w:r>
          <w:r w:rsidR="00EA5579" w:rsidRPr="00170E5C">
            <w:rPr>
              <w:rFonts w:ascii="Times New Roman" w:eastAsia="Calibri" w:hAnsi="Times New Roman" w:cs="Times New Roman"/>
              <w:sz w:val="24"/>
              <w:szCs w:val="24"/>
            </w:rPr>
            <w:t>(pridedamas atskiru dokumentu)</w:t>
          </w:r>
          <w:r w:rsidR="00AB2023" w:rsidRPr="00170E5C">
            <w:rPr>
              <w:rFonts w:ascii="Times New Roman" w:hAnsi="Times New Roman" w:cs="Times New Roman"/>
              <w:sz w:val="24"/>
              <w:szCs w:val="24"/>
            </w:rPr>
            <w:t>.</w:t>
          </w:r>
        </w:p>
        <w:p w14:paraId="2CA1C6A5" w14:textId="77777777" w:rsidR="00AB2023" w:rsidRPr="00170E5C" w:rsidRDefault="00AB2023" w:rsidP="00B57B24">
          <w:pPr>
            <w:pStyle w:val="Sraopastraipa"/>
            <w:tabs>
              <w:tab w:val="left" w:pos="284"/>
            </w:tabs>
            <w:spacing w:after="0" w:line="240" w:lineRule="auto"/>
            <w:ind w:left="0"/>
            <w:jc w:val="both"/>
            <w:rPr>
              <w:rFonts w:ascii="Times New Roman" w:hAnsi="Times New Roman" w:cs="Times New Roman"/>
              <w:sz w:val="24"/>
              <w:szCs w:val="24"/>
            </w:rPr>
          </w:pPr>
        </w:p>
        <w:p w14:paraId="3CC7CA81" w14:textId="77777777" w:rsidR="00AB2023" w:rsidRDefault="00AB2023" w:rsidP="00B57B24">
          <w:pPr>
            <w:pStyle w:val="Sraopastraipa"/>
            <w:tabs>
              <w:tab w:val="left" w:pos="284"/>
            </w:tabs>
            <w:spacing w:after="0" w:line="240" w:lineRule="auto"/>
            <w:ind w:left="0"/>
            <w:jc w:val="both"/>
            <w:rPr>
              <w:rFonts w:ascii="Times New Roman" w:hAnsi="Times New Roman" w:cs="Times New Roman"/>
              <w:color w:val="FF0000"/>
              <w:sz w:val="24"/>
              <w:szCs w:val="24"/>
            </w:rPr>
          </w:pPr>
        </w:p>
        <w:p w14:paraId="2CDCCD5B" w14:textId="77777777" w:rsidR="00AB2023" w:rsidRPr="00011834" w:rsidRDefault="00AB2023" w:rsidP="00B57B24">
          <w:pPr>
            <w:pStyle w:val="Sraopastraipa"/>
            <w:tabs>
              <w:tab w:val="left" w:pos="284"/>
            </w:tabs>
            <w:spacing w:after="0" w:line="240" w:lineRule="auto"/>
            <w:ind w:left="0"/>
            <w:jc w:val="both"/>
            <w:rPr>
              <w:rFonts w:ascii="Times New Roman" w:hAnsi="Times New Roman" w:cs="Times New Roman"/>
              <w:color w:val="FF0000"/>
              <w:sz w:val="24"/>
              <w:szCs w:val="24"/>
            </w:rPr>
          </w:pPr>
        </w:p>
        <w:p w14:paraId="7C9775C3" w14:textId="77777777" w:rsidR="00C82DCF" w:rsidRDefault="00C82DCF" w:rsidP="00B57B24">
          <w:pPr>
            <w:pStyle w:val="Sraopastraipa"/>
            <w:tabs>
              <w:tab w:val="left" w:pos="284"/>
            </w:tabs>
            <w:spacing w:after="0" w:line="240" w:lineRule="auto"/>
            <w:ind w:left="0"/>
            <w:jc w:val="both"/>
            <w:rPr>
              <w:rFonts w:ascii="Times New Roman" w:hAnsi="Times New Roman" w:cs="Times New Roman"/>
              <w:sz w:val="24"/>
              <w:szCs w:val="24"/>
            </w:rPr>
          </w:pPr>
        </w:p>
        <w:p w14:paraId="61645DF8" w14:textId="77777777" w:rsidR="00AA4179" w:rsidRDefault="00AA4179" w:rsidP="00B57B24">
          <w:pPr>
            <w:pStyle w:val="Sraopastraipa"/>
            <w:tabs>
              <w:tab w:val="left" w:pos="284"/>
            </w:tabs>
            <w:spacing w:after="0" w:line="240" w:lineRule="auto"/>
            <w:ind w:left="0"/>
            <w:jc w:val="both"/>
            <w:rPr>
              <w:rFonts w:ascii="Times New Roman" w:hAnsi="Times New Roman" w:cs="Times New Roman"/>
              <w:sz w:val="24"/>
              <w:szCs w:val="24"/>
            </w:rPr>
          </w:pPr>
        </w:p>
        <w:p w14:paraId="5DC7CD09" w14:textId="77777777" w:rsidR="00AA4179" w:rsidRPr="00813BB3" w:rsidRDefault="00AA4179" w:rsidP="00B57B24">
          <w:pPr>
            <w:pStyle w:val="Sraopastraipa"/>
            <w:tabs>
              <w:tab w:val="left" w:pos="284"/>
            </w:tabs>
            <w:spacing w:after="0" w:line="240" w:lineRule="auto"/>
            <w:ind w:left="0"/>
            <w:jc w:val="both"/>
            <w:rPr>
              <w:rFonts w:ascii="Times New Roman" w:hAnsi="Times New Roman" w:cs="Times New Roman"/>
              <w:sz w:val="24"/>
              <w:szCs w:val="24"/>
            </w:rPr>
          </w:pPr>
        </w:p>
        <w:p w14:paraId="2E8C7A53" w14:textId="77777777" w:rsidR="005F13F0" w:rsidRPr="008C338F" w:rsidRDefault="00FD4A78" w:rsidP="00D05557">
          <w:pPr>
            <w:pStyle w:val="Sraopastraipa"/>
            <w:tabs>
              <w:tab w:val="left" w:pos="284"/>
            </w:tabs>
            <w:spacing w:after="0" w:line="240" w:lineRule="auto"/>
            <w:ind w:left="0"/>
            <w:jc w:val="both"/>
            <w:rPr>
              <w:noProof/>
              <w:color w:val="FF0000"/>
            </w:rPr>
          </w:pPr>
        </w:p>
      </w:sdtContent>
    </w:sdt>
    <w:bookmarkEnd w:id="2" w:displacedByCustomXml="prev"/>
    <w:p w14:paraId="5E3D843D"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4" w:name="_Toc132964683"/>
      <w:bookmarkStart w:id="5" w:name="_Toc335201954"/>
      <w:bookmarkStart w:id="6" w:name="_Toc147739116"/>
      <w:bookmarkEnd w:id="0"/>
      <w:r w:rsidRPr="000B1A0B">
        <w:rPr>
          <w:rFonts w:ascii="Times New Roman" w:hAnsi="Times New Roman" w:cs="Times New Roman"/>
          <w:sz w:val="24"/>
          <w:szCs w:val="24"/>
        </w:rPr>
        <w:lastRenderedPageBreak/>
        <w:t>Bendra informacija</w:t>
      </w:r>
      <w:bookmarkEnd w:id="4"/>
    </w:p>
    <w:p w14:paraId="7906F9F0"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1BAF6DF7"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407B7">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79DD01A7" w14:textId="17287584" w:rsidR="00EA5579" w:rsidRPr="00EA5579" w:rsidRDefault="007D6857" w:rsidP="00EA5579">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9407B7">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CF4BC8">
        <w:rPr>
          <w:rFonts w:ascii="Times New Roman" w:eastAsia="Times New Roman" w:hAnsi="Times New Roman" w:cs="Times New Roman"/>
          <w:sz w:val="24"/>
          <w:szCs w:val="24"/>
          <w:lang w:eastAsia="en-US"/>
        </w:rPr>
        <w:t>darbų</w:t>
      </w:r>
      <w:r w:rsidR="006F6C91" w:rsidRPr="000B1A0B">
        <w:rPr>
          <w:rFonts w:ascii="Times New Roman" w:eastAsia="Times New Roman" w:hAnsi="Times New Roman" w:cs="Times New Roman"/>
          <w:sz w:val="24"/>
          <w:szCs w:val="24"/>
          <w:lang w:eastAsia="en-US"/>
        </w:rPr>
        <w:t xml:space="preserve"> nėra.</w:t>
      </w:r>
    </w:p>
    <w:p w14:paraId="1B9D6C6B" w14:textId="6D94F0C5" w:rsidR="00EA5579" w:rsidRDefault="00EA5579" w:rsidP="00830D71">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EA5579">
        <w:rPr>
          <w:rFonts w:ascii="Times New Roman" w:hAnsi="Times New Roman" w:cs="Times New Roman"/>
          <w:sz w:val="24"/>
          <w:szCs w:val="24"/>
        </w:rPr>
        <w:t>Pirkimo Komisija yra sudaroma.</w:t>
      </w:r>
    </w:p>
    <w:p w14:paraId="78D9B329" w14:textId="12FDAEB2" w:rsidR="005037C6" w:rsidRPr="00375946" w:rsidRDefault="005E62F0" w:rsidP="00026197">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AA23FC">
        <w:rPr>
          <w:rFonts w:ascii="Times New Roman" w:hAnsi="Times New Roman" w:cs="Times New Roman"/>
          <w:sz w:val="24"/>
          <w:szCs w:val="24"/>
        </w:rPr>
        <w:t xml:space="preserve">Atliekamas žaliasis pirkimas. </w:t>
      </w:r>
      <w:r w:rsidR="00D92234" w:rsidRPr="00AA23FC">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AA23FC">
        <w:rPr>
          <w:rFonts w:ascii="Times New Roman" w:hAnsi="Times New Roman" w:cs="Times New Roman"/>
          <w:sz w:val="24"/>
          <w:szCs w:val="24"/>
        </w:rPr>
        <w:t>o</w:t>
      </w:r>
      <w:r w:rsidR="00D92234" w:rsidRPr="00AA23FC">
        <w:rPr>
          <w:rFonts w:ascii="Times New Roman" w:hAnsi="Times New Roman" w:cs="Times New Roman"/>
          <w:sz w:val="24"/>
          <w:szCs w:val="24"/>
        </w:rPr>
        <w:t xml:space="preserve"> (toliau – Aprašas), patvirtintą Lietuvos Respublikos aplinkos ministro 2011 m. birželio 28 d. įsakymu Nr. D1-508 „Dėl Aplinkos apsaugos kriterijų taikymo, vykdant žaliuosius pirkimus tvarkos aprašo patvirtinimo</w:t>
      </w:r>
      <w:r w:rsidR="00026197">
        <w:rPr>
          <w:rFonts w:ascii="Times New Roman" w:hAnsi="Times New Roman" w:cs="Times New Roman"/>
          <w:sz w:val="24"/>
          <w:szCs w:val="24"/>
        </w:rPr>
        <w:t xml:space="preserve">“ </w:t>
      </w:r>
      <w:r w:rsidR="00026197" w:rsidRPr="00F935AF">
        <w:rPr>
          <w:rFonts w:ascii="Times New Roman" w:hAnsi="Times New Roman" w:cs="Times New Roman"/>
          <w:sz w:val="24"/>
          <w:szCs w:val="24"/>
        </w:rPr>
        <w:t>4.</w:t>
      </w:r>
      <w:r w:rsidR="00026197">
        <w:rPr>
          <w:rFonts w:ascii="Times New Roman" w:hAnsi="Times New Roman" w:cs="Times New Roman"/>
          <w:sz w:val="24"/>
          <w:szCs w:val="24"/>
        </w:rPr>
        <w:t>3</w:t>
      </w:r>
      <w:r w:rsidR="00026197" w:rsidRPr="00F935AF">
        <w:rPr>
          <w:rFonts w:ascii="Times New Roman" w:hAnsi="Times New Roman" w:cs="Times New Roman"/>
          <w:sz w:val="24"/>
          <w:szCs w:val="24"/>
        </w:rPr>
        <w:t xml:space="preserve"> punktą ir 4.4.4 papunktį. Aplinkos apsaugos </w:t>
      </w:r>
      <w:r w:rsidR="00026197" w:rsidRPr="00375946">
        <w:rPr>
          <w:rFonts w:ascii="Times New Roman" w:hAnsi="Times New Roman" w:cs="Times New Roman"/>
          <w:sz w:val="24"/>
          <w:szCs w:val="24"/>
        </w:rPr>
        <w:t xml:space="preserve">kriterijai nustatyti pirkimo sąlygų 4 priede „Tiekėjų kvalifikacijos reikalavimai ir reikalaujami kokybės bei aplinkos apsaugos vadybos sistemų standartai“ ir </w:t>
      </w:r>
      <w:r w:rsidR="000A1F0E" w:rsidRPr="00375946">
        <w:rPr>
          <w:rFonts w:ascii="Times New Roman" w:hAnsi="Times New Roman" w:cs="Times New Roman"/>
          <w:sz w:val="24"/>
          <w:szCs w:val="24"/>
        </w:rPr>
        <w:t>6</w:t>
      </w:r>
      <w:r w:rsidR="00026197" w:rsidRPr="00375946">
        <w:rPr>
          <w:rFonts w:ascii="Times New Roman" w:hAnsi="Times New Roman" w:cs="Times New Roman"/>
          <w:sz w:val="24"/>
          <w:szCs w:val="24"/>
        </w:rPr>
        <w:t xml:space="preserve"> priede „Sutarties projektas“.</w:t>
      </w:r>
    </w:p>
    <w:p w14:paraId="2BD60097" w14:textId="77777777" w:rsidR="00E32C8E" w:rsidRPr="000B1A0B"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9407B7" w:rsidRPr="003B1B81">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4BE16A23"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7"/>
      <w:bookmarkEnd w:id="8"/>
      <w:bookmarkEnd w:id="9"/>
    </w:p>
    <w:p w14:paraId="21B18CEB" w14:textId="5EDF2F08" w:rsidR="00B41C66" w:rsidRPr="00D2708E" w:rsidRDefault="00DD2070" w:rsidP="00D2708E">
      <w:pPr>
        <w:pStyle w:val="Betarp"/>
        <w:tabs>
          <w:tab w:val="left" w:pos="993"/>
        </w:tabs>
        <w:ind w:firstLine="567"/>
        <w:contextualSpacing/>
        <w:jc w:val="both"/>
        <w:rPr>
          <w:rFonts w:ascii="Times New Roman" w:eastAsia="Times New Roman" w:hAnsi="Times New Roman" w:cs="Times New Roman"/>
          <w:b/>
          <w:sz w:val="24"/>
          <w:szCs w:val="24"/>
          <w:lang w:eastAsia="en-US"/>
        </w:rPr>
      </w:pPr>
      <w:r w:rsidRPr="00B62EF9">
        <w:rPr>
          <w:rFonts w:ascii="Times New Roman" w:eastAsia="Calibri" w:hAnsi="Times New Roman" w:cs="Times New Roman"/>
          <w:sz w:val="24"/>
          <w:szCs w:val="24"/>
        </w:rPr>
        <w:t>2.1.</w:t>
      </w:r>
      <w:r>
        <w:rPr>
          <w:rFonts w:ascii="Times New Roman" w:eastAsia="Calibri" w:hAnsi="Times New Roman" w:cs="Times New Roman"/>
          <w:b/>
          <w:bCs/>
          <w:sz w:val="24"/>
          <w:szCs w:val="24"/>
        </w:rPr>
        <w:t xml:space="preserve"> </w:t>
      </w:r>
      <w:r w:rsidR="00B41C66" w:rsidRPr="000B1A0B">
        <w:rPr>
          <w:rFonts w:ascii="Times New Roman" w:eastAsia="Calibri" w:hAnsi="Times New Roman" w:cs="Times New Roman"/>
          <w:b/>
          <w:bCs/>
          <w:sz w:val="24"/>
          <w:szCs w:val="24"/>
        </w:rPr>
        <w:t xml:space="preserve">Perkančioji organizacija numato įsigyti </w:t>
      </w:r>
      <w:r w:rsidR="00D2708E">
        <w:rPr>
          <w:rFonts w:ascii="Times New Roman" w:eastAsia="Times New Roman" w:hAnsi="Times New Roman" w:cs="Times New Roman"/>
          <w:b/>
          <w:sz w:val="24"/>
          <w:szCs w:val="24"/>
          <w:lang w:eastAsia="en-US"/>
        </w:rPr>
        <w:t>p</w:t>
      </w:r>
      <w:r w:rsidR="00D2708E" w:rsidRPr="00D2708E">
        <w:rPr>
          <w:rFonts w:ascii="Times New Roman" w:eastAsia="Times New Roman" w:hAnsi="Times New Roman" w:cs="Times New Roman"/>
          <w:b/>
          <w:sz w:val="24"/>
          <w:szCs w:val="24"/>
          <w:lang w:eastAsia="en-US"/>
        </w:rPr>
        <w:t>rojekto „Sporto paskirties inžinerinio statinio Puškino g. 39, Akmenė,</w:t>
      </w:r>
      <w:r w:rsidR="00D2708E">
        <w:rPr>
          <w:rFonts w:ascii="Times New Roman" w:eastAsia="Times New Roman" w:hAnsi="Times New Roman" w:cs="Times New Roman"/>
          <w:b/>
          <w:sz w:val="24"/>
          <w:szCs w:val="24"/>
          <w:lang w:eastAsia="en-US"/>
        </w:rPr>
        <w:t xml:space="preserve"> </w:t>
      </w:r>
      <w:r w:rsidR="00D2708E" w:rsidRPr="00D2708E">
        <w:rPr>
          <w:rFonts w:ascii="Times New Roman" w:eastAsia="Times New Roman" w:hAnsi="Times New Roman" w:cs="Times New Roman"/>
          <w:b/>
          <w:sz w:val="24"/>
          <w:szCs w:val="24"/>
          <w:lang w:eastAsia="en-US"/>
        </w:rPr>
        <w:t xml:space="preserve">Akmenės r. sav.“ supaprastinto projekto aprašo parengimo paslaugų ir rangos </w:t>
      </w:r>
      <w:r w:rsidR="008B4BAF" w:rsidRPr="001D071A">
        <w:rPr>
          <w:rFonts w:ascii="Times New Roman" w:eastAsia="Times New Roman" w:hAnsi="Times New Roman" w:cs="Times New Roman"/>
          <w:b/>
          <w:sz w:val="24"/>
          <w:szCs w:val="24"/>
          <w:lang w:eastAsia="en-US"/>
        </w:rPr>
        <w:t>darb</w:t>
      </w:r>
      <w:r w:rsidR="001D071A" w:rsidRPr="001D071A">
        <w:rPr>
          <w:rFonts w:ascii="Times New Roman" w:eastAsia="Times New Roman" w:hAnsi="Times New Roman" w:cs="Times New Roman"/>
          <w:b/>
          <w:sz w:val="24"/>
          <w:szCs w:val="24"/>
          <w:lang w:eastAsia="en-US"/>
        </w:rPr>
        <w:t>us</w:t>
      </w:r>
      <w:r w:rsidR="008B4BAF">
        <w:rPr>
          <w:rFonts w:ascii="Times New Roman" w:eastAsia="Calibri" w:hAnsi="Times New Roman" w:cs="Times New Roman"/>
          <w:b/>
          <w:bCs/>
          <w:sz w:val="24"/>
          <w:szCs w:val="24"/>
        </w:rPr>
        <w:t xml:space="preserve"> </w:t>
      </w:r>
      <w:r w:rsidR="00387821">
        <w:rPr>
          <w:rFonts w:ascii="Times New Roman" w:eastAsia="Calibri" w:hAnsi="Times New Roman" w:cs="Times New Roman"/>
          <w:b/>
          <w:bCs/>
          <w:sz w:val="24"/>
          <w:szCs w:val="24"/>
        </w:rPr>
        <w:t>(toliau – Darbai)</w:t>
      </w:r>
      <w:r w:rsidR="00193A9B" w:rsidRPr="000B1A0B">
        <w:rPr>
          <w:rFonts w:ascii="Times New Roman" w:eastAsia="Calibri" w:hAnsi="Times New Roman" w:cs="Times New Roman"/>
          <w:b/>
          <w:bCs/>
          <w:sz w:val="24"/>
          <w:szCs w:val="24"/>
        </w:rPr>
        <w:t>.</w:t>
      </w:r>
    </w:p>
    <w:p w14:paraId="3377E2CC" w14:textId="77777777" w:rsidR="00C90F42" w:rsidRDefault="00DD2070" w:rsidP="00257919">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00B41C66" w:rsidRPr="000B1A0B">
        <w:rPr>
          <w:rFonts w:ascii="Times New Roman" w:hAnsi="Times New Roman" w:cs="Times New Roman"/>
          <w:sz w:val="24"/>
          <w:szCs w:val="24"/>
        </w:rPr>
        <w:t xml:space="preserve">Pirkimo objektas į dalis neskaidomas. </w:t>
      </w:r>
    </w:p>
    <w:p w14:paraId="19447445" w14:textId="0DF42D86" w:rsidR="00713DB7" w:rsidRPr="00375946" w:rsidRDefault="00C90F42" w:rsidP="00257919">
      <w:pPr>
        <w:pStyle w:val="Betarp"/>
        <w:tabs>
          <w:tab w:val="left" w:pos="993"/>
        </w:tabs>
        <w:ind w:firstLine="567"/>
        <w:contextualSpacing/>
        <w:jc w:val="both"/>
        <w:rPr>
          <w:rFonts w:ascii="Times New Roman" w:hAnsi="Times New Roman" w:cs="Times New Roman"/>
          <w:sz w:val="24"/>
          <w:szCs w:val="24"/>
        </w:rPr>
      </w:pPr>
      <w:r w:rsidRPr="008C338F">
        <w:rPr>
          <w:rFonts w:ascii="Times New Roman" w:hAnsi="Times New Roman" w:cs="Times New Roman"/>
          <w:sz w:val="24"/>
          <w:szCs w:val="24"/>
        </w:rPr>
        <w:t>2.3. Pirkimo apimtys ir</w:t>
      </w:r>
      <w:r w:rsidR="007554D6" w:rsidRPr="008C338F">
        <w:rPr>
          <w:rFonts w:ascii="Times New Roman" w:hAnsi="Times New Roman" w:cs="Times New Roman"/>
          <w:sz w:val="24"/>
          <w:szCs w:val="24"/>
        </w:rPr>
        <w:t xml:space="preserve"> reikalavimai apibrėžti </w:t>
      </w:r>
      <w:r w:rsidR="007204DB" w:rsidRPr="008C338F">
        <w:rPr>
          <w:rFonts w:ascii="Times New Roman" w:hAnsi="Times New Roman" w:cs="Times New Roman"/>
          <w:sz w:val="24"/>
          <w:szCs w:val="24"/>
        </w:rPr>
        <w:t xml:space="preserve">specialiųjų </w:t>
      </w:r>
      <w:r w:rsidR="007554D6" w:rsidRPr="00375946">
        <w:rPr>
          <w:rFonts w:ascii="Times New Roman" w:hAnsi="Times New Roman" w:cs="Times New Roman"/>
          <w:sz w:val="24"/>
          <w:szCs w:val="24"/>
        </w:rPr>
        <w:t xml:space="preserve">pirkimo sąlygų </w:t>
      </w:r>
      <w:r w:rsidR="00FF13E1" w:rsidRPr="00375946">
        <w:rPr>
          <w:rFonts w:ascii="Times New Roman" w:hAnsi="Times New Roman" w:cs="Times New Roman"/>
          <w:sz w:val="24"/>
          <w:szCs w:val="24"/>
        </w:rPr>
        <w:t>2</w:t>
      </w:r>
      <w:r w:rsidR="007554D6" w:rsidRPr="00375946">
        <w:rPr>
          <w:rFonts w:ascii="Times New Roman" w:hAnsi="Times New Roman" w:cs="Times New Roman"/>
          <w:sz w:val="24"/>
          <w:szCs w:val="24"/>
        </w:rPr>
        <w:t xml:space="preserve"> priede</w:t>
      </w:r>
      <w:r w:rsidRPr="00375946">
        <w:rPr>
          <w:rFonts w:ascii="Times New Roman" w:hAnsi="Times New Roman" w:cs="Times New Roman"/>
          <w:sz w:val="24"/>
          <w:szCs w:val="24"/>
        </w:rPr>
        <w:t xml:space="preserve"> „</w:t>
      </w:r>
      <w:r w:rsidR="007A2C30" w:rsidRPr="00375946">
        <w:rPr>
          <w:rFonts w:ascii="Times New Roman" w:hAnsi="Times New Roman" w:cs="Times New Roman"/>
          <w:sz w:val="24"/>
          <w:szCs w:val="24"/>
        </w:rPr>
        <w:t>Techninė specifikacija</w:t>
      </w:r>
      <w:r w:rsidR="00AA4179" w:rsidRPr="00375946">
        <w:rPr>
          <w:rFonts w:ascii="Times New Roman" w:hAnsi="Times New Roman" w:cs="Times New Roman"/>
          <w:sz w:val="24"/>
          <w:szCs w:val="24"/>
        </w:rPr>
        <w:t>“</w:t>
      </w:r>
      <w:r w:rsidR="007554D6" w:rsidRPr="00375946">
        <w:rPr>
          <w:rFonts w:ascii="Times New Roman" w:hAnsi="Times New Roman" w:cs="Times New Roman"/>
          <w:sz w:val="24"/>
          <w:szCs w:val="24"/>
        </w:rPr>
        <w:t xml:space="preserve">. </w:t>
      </w:r>
    </w:p>
    <w:p w14:paraId="5FDF3F1A" w14:textId="435F118D" w:rsidR="00851B36" w:rsidRDefault="00713DB7" w:rsidP="003A5CD3">
      <w:pPr>
        <w:tabs>
          <w:tab w:val="left" w:pos="284"/>
          <w:tab w:val="left" w:pos="993"/>
          <w:tab w:val="left" w:pos="1560"/>
        </w:tabs>
        <w:spacing w:after="0" w:line="240" w:lineRule="auto"/>
        <w:ind w:firstLine="567"/>
        <w:contextualSpacing/>
        <w:jc w:val="both"/>
        <w:rPr>
          <w:rFonts w:ascii="Times New Roman" w:eastAsia="Times New Roman" w:hAnsi="Times New Roman" w:cs="Times New Roman"/>
          <w:sz w:val="24"/>
          <w:szCs w:val="24"/>
          <w:lang w:eastAsia="en-US"/>
        </w:rPr>
      </w:pPr>
      <w:r w:rsidRPr="00375946">
        <w:rPr>
          <w:rFonts w:ascii="Times New Roman" w:hAnsi="Times New Roman"/>
          <w:sz w:val="24"/>
          <w:szCs w:val="24"/>
        </w:rPr>
        <w:t>2.</w:t>
      </w:r>
      <w:r w:rsidR="006E796E" w:rsidRPr="00375946">
        <w:rPr>
          <w:rFonts w:ascii="Times New Roman" w:hAnsi="Times New Roman"/>
          <w:sz w:val="24"/>
          <w:szCs w:val="24"/>
        </w:rPr>
        <w:t>4</w:t>
      </w:r>
      <w:r w:rsidRPr="00375946">
        <w:rPr>
          <w:rFonts w:ascii="Times New Roman" w:hAnsi="Times New Roman"/>
          <w:sz w:val="24"/>
          <w:szCs w:val="24"/>
        </w:rPr>
        <w:t xml:space="preserve">. </w:t>
      </w:r>
      <w:r w:rsidR="00851B36" w:rsidRPr="00375946">
        <w:rPr>
          <w:rFonts w:ascii="Times New Roman" w:eastAsia="Times New Roman" w:hAnsi="Times New Roman" w:cs="Times New Roman"/>
          <w:sz w:val="24"/>
          <w:szCs w:val="24"/>
          <w:lang w:eastAsia="en-US"/>
        </w:rPr>
        <w:t xml:space="preserve">Darbų atlikimo vieta: Puškino g. 39, Akmenės m., Akmenės </w:t>
      </w:r>
      <w:r w:rsidR="00851B36" w:rsidRPr="00851B36">
        <w:rPr>
          <w:rFonts w:ascii="Times New Roman" w:eastAsia="Times New Roman" w:hAnsi="Times New Roman" w:cs="Times New Roman"/>
          <w:sz w:val="24"/>
          <w:szCs w:val="24"/>
          <w:lang w:eastAsia="en-US"/>
        </w:rPr>
        <w:t>sen., Akmenės r. sav. ( X: 6235734 Y: 422427)</w:t>
      </w:r>
      <w:r w:rsidR="00851B36">
        <w:rPr>
          <w:rFonts w:ascii="Times New Roman" w:eastAsia="Times New Roman" w:hAnsi="Times New Roman" w:cs="Times New Roman"/>
          <w:sz w:val="24"/>
          <w:szCs w:val="24"/>
          <w:lang w:eastAsia="en-US"/>
        </w:rPr>
        <w:t>.</w:t>
      </w:r>
    </w:p>
    <w:p w14:paraId="49E98178" w14:textId="3FF973E0" w:rsidR="000F3253" w:rsidRPr="00324373" w:rsidRDefault="000F3253" w:rsidP="003A5CD3">
      <w:pPr>
        <w:tabs>
          <w:tab w:val="left" w:pos="284"/>
          <w:tab w:val="left" w:pos="993"/>
          <w:tab w:val="left" w:pos="1560"/>
        </w:tabs>
        <w:spacing w:after="0" w:line="240" w:lineRule="auto"/>
        <w:ind w:firstLine="567"/>
        <w:contextualSpacing/>
        <w:jc w:val="both"/>
        <w:rPr>
          <w:rFonts w:ascii="Times New Roman" w:eastAsia="Calibri" w:hAnsi="Times New Roman" w:cs="Times New Roman"/>
          <w:iCs/>
          <w:sz w:val="24"/>
          <w:szCs w:val="24"/>
          <w:lang w:eastAsia="en-US"/>
        </w:rPr>
      </w:pPr>
      <w:r w:rsidRPr="001918F8">
        <w:rPr>
          <w:rFonts w:ascii="Times New Roman" w:hAnsi="Times New Roman"/>
          <w:sz w:val="24"/>
          <w:szCs w:val="24"/>
        </w:rPr>
        <w:t>2.</w:t>
      </w:r>
      <w:r w:rsidR="006E796E" w:rsidRPr="001918F8">
        <w:rPr>
          <w:rFonts w:ascii="Times New Roman" w:hAnsi="Times New Roman"/>
          <w:sz w:val="24"/>
          <w:szCs w:val="24"/>
        </w:rPr>
        <w:t>5</w:t>
      </w:r>
      <w:r w:rsidRPr="001918F8">
        <w:rPr>
          <w:rFonts w:ascii="Times New Roman" w:hAnsi="Times New Roman"/>
          <w:sz w:val="24"/>
          <w:szCs w:val="24"/>
        </w:rPr>
        <w:t xml:space="preserve">. </w:t>
      </w:r>
      <w:r w:rsidRPr="001918F8">
        <w:rPr>
          <w:rFonts w:ascii="Times New Roman" w:eastAsia="Calibri" w:hAnsi="Times New Roman" w:cs="Times New Roman"/>
          <w:iCs/>
          <w:sz w:val="24"/>
          <w:szCs w:val="24"/>
          <w:lang w:eastAsia="en-US"/>
        </w:rPr>
        <w:t xml:space="preserve">Maksimali </w:t>
      </w:r>
      <w:r w:rsidR="00852679" w:rsidRPr="001918F8">
        <w:rPr>
          <w:rFonts w:ascii="Times New Roman" w:eastAsia="Calibri" w:hAnsi="Times New Roman" w:cs="Times New Roman"/>
          <w:iCs/>
          <w:sz w:val="24"/>
          <w:szCs w:val="24"/>
          <w:lang w:eastAsia="en-US"/>
        </w:rPr>
        <w:t>p</w:t>
      </w:r>
      <w:r w:rsidRPr="001918F8">
        <w:rPr>
          <w:rFonts w:ascii="Times New Roman" w:eastAsia="Calibri" w:hAnsi="Times New Roman" w:cs="Times New Roman"/>
          <w:iCs/>
          <w:sz w:val="24"/>
          <w:szCs w:val="24"/>
          <w:lang w:eastAsia="en-US"/>
        </w:rPr>
        <w:t xml:space="preserve">irkimui skirta lėšų </w:t>
      </w:r>
      <w:r w:rsidRPr="002749A3">
        <w:rPr>
          <w:rFonts w:ascii="Times New Roman" w:hAnsi="Times New Roman" w:cs="Times New Roman"/>
          <w:sz w:val="24"/>
          <w:szCs w:val="24"/>
        </w:rPr>
        <w:t>suma</w:t>
      </w:r>
      <w:r w:rsidRPr="00324373">
        <w:rPr>
          <w:rFonts w:ascii="Times New Roman" w:eastAsia="Calibri" w:hAnsi="Times New Roman" w:cs="Times New Roman"/>
          <w:iCs/>
          <w:sz w:val="24"/>
          <w:szCs w:val="24"/>
          <w:lang w:eastAsia="en-US"/>
        </w:rPr>
        <w:t>:</w:t>
      </w:r>
      <w:r w:rsidR="002749A3" w:rsidRPr="00324373">
        <w:rPr>
          <w:rFonts w:ascii="Times New Roman" w:eastAsia="Calibri" w:hAnsi="Times New Roman" w:cs="Times New Roman"/>
          <w:iCs/>
          <w:sz w:val="24"/>
          <w:szCs w:val="24"/>
          <w:lang w:eastAsia="en-US"/>
        </w:rPr>
        <w:t xml:space="preserve"> </w:t>
      </w:r>
      <w:r w:rsidR="00324373" w:rsidRPr="00324373">
        <w:rPr>
          <w:rFonts w:ascii="Times New Roman" w:eastAsia="Calibri" w:hAnsi="Times New Roman" w:cs="Times New Roman"/>
          <w:iCs/>
          <w:sz w:val="24"/>
          <w:szCs w:val="24"/>
          <w:lang w:eastAsia="en-US"/>
        </w:rPr>
        <w:t>6</w:t>
      </w:r>
      <w:r w:rsidR="00002B3C">
        <w:rPr>
          <w:rFonts w:ascii="Times New Roman" w:eastAsia="Calibri" w:hAnsi="Times New Roman" w:cs="Times New Roman"/>
          <w:iCs/>
          <w:sz w:val="24"/>
          <w:szCs w:val="24"/>
          <w:lang w:eastAsia="en-US"/>
        </w:rPr>
        <w:t>5</w:t>
      </w:r>
      <w:r w:rsidR="00324373" w:rsidRPr="00324373">
        <w:rPr>
          <w:rFonts w:ascii="Times New Roman" w:eastAsia="Calibri" w:hAnsi="Times New Roman" w:cs="Times New Roman"/>
          <w:iCs/>
          <w:sz w:val="24"/>
          <w:szCs w:val="24"/>
          <w:lang w:eastAsia="en-US"/>
        </w:rPr>
        <w:t> </w:t>
      </w:r>
      <w:r w:rsidR="00002B3C">
        <w:rPr>
          <w:rFonts w:ascii="Times New Roman" w:eastAsia="Calibri" w:hAnsi="Times New Roman" w:cs="Times New Roman"/>
          <w:iCs/>
          <w:sz w:val="24"/>
          <w:szCs w:val="24"/>
          <w:lang w:eastAsia="en-US"/>
        </w:rPr>
        <w:t>000</w:t>
      </w:r>
      <w:r w:rsidR="00324373" w:rsidRPr="00324373">
        <w:rPr>
          <w:rFonts w:ascii="Times New Roman" w:eastAsia="Calibri" w:hAnsi="Times New Roman" w:cs="Times New Roman"/>
          <w:iCs/>
          <w:sz w:val="24"/>
          <w:szCs w:val="24"/>
          <w:lang w:eastAsia="en-US"/>
        </w:rPr>
        <w:t>,00</w:t>
      </w:r>
      <w:r w:rsidR="003A5CD3" w:rsidRPr="00324373">
        <w:rPr>
          <w:rFonts w:ascii="Times New Roman" w:eastAsia="Calibri" w:hAnsi="Times New Roman" w:cs="Times New Roman"/>
          <w:iCs/>
          <w:sz w:val="24"/>
          <w:szCs w:val="24"/>
          <w:lang w:eastAsia="en-US"/>
        </w:rPr>
        <w:t xml:space="preserve"> </w:t>
      </w:r>
      <w:r w:rsidRPr="00324373">
        <w:rPr>
          <w:rFonts w:ascii="Times New Roman" w:eastAsia="Calibri" w:hAnsi="Times New Roman" w:cs="Times New Roman"/>
          <w:iCs/>
          <w:sz w:val="24"/>
          <w:szCs w:val="24"/>
          <w:lang w:eastAsia="en-US"/>
        </w:rPr>
        <w:t>Eur su</w:t>
      </w:r>
      <w:r w:rsidRPr="001918F8">
        <w:rPr>
          <w:rFonts w:ascii="Times New Roman" w:eastAsia="Calibri" w:hAnsi="Times New Roman" w:cs="Times New Roman"/>
          <w:iCs/>
          <w:sz w:val="24"/>
          <w:szCs w:val="24"/>
          <w:lang w:eastAsia="en-US"/>
        </w:rPr>
        <w:t xml:space="preserve"> </w:t>
      </w:r>
      <w:r w:rsidRPr="00324373">
        <w:rPr>
          <w:rFonts w:ascii="Times New Roman" w:eastAsia="Calibri" w:hAnsi="Times New Roman" w:cs="Times New Roman"/>
          <w:iCs/>
          <w:sz w:val="24"/>
          <w:szCs w:val="24"/>
          <w:lang w:eastAsia="en-US"/>
        </w:rPr>
        <w:t>PVM (</w:t>
      </w:r>
      <w:r w:rsidR="00002B3C">
        <w:rPr>
          <w:rFonts w:ascii="Times New Roman" w:eastAsia="Calibri" w:hAnsi="Times New Roman" w:cs="Times New Roman"/>
          <w:iCs/>
          <w:sz w:val="24"/>
          <w:szCs w:val="24"/>
          <w:lang w:eastAsia="en-US"/>
        </w:rPr>
        <w:t>53</w:t>
      </w:r>
      <w:r w:rsidR="00F812E5">
        <w:rPr>
          <w:rFonts w:ascii="Times New Roman" w:eastAsia="Calibri" w:hAnsi="Times New Roman" w:cs="Times New Roman"/>
          <w:iCs/>
          <w:sz w:val="24"/>
          <w:szCs w:val="24"/>
          <w:lang w:eastAsia="en-US"/>
        </w:rPr>
        <w:t> 719,01</w:t>
      </w:r>
      <w:r w:rsidR="00324373" w:rsidRPr="00324373">
        <w:rPr>
          <w:rFonts w:ascii="Times New Roman" w:eastAsia="Calibri" w:hAnsi="Times New Roman" w:cs="Times New Roman"/>
          <w:iCs/>
          <w:sz w:val="24"/>
          <w:szCs w:val="24"/>
          <w:lang w:eastAsia="en-US"/>
        </w:rPr>
        <w:t xml:space="preserve"> </w:t>
      </w:r>
      <w:r w:rsidRPr="00324373">
        <w:rPr>
          <w:rFonts w:ascii="Times New Roman" w:eastAsia="Calibri" w:hAnsi="Times New Roman" w:cs="Times New Roman"/>
          <w:iCs/>
          <w:sz w:val="24"/>
          <w:szCs w:val="24"/>
          <w:lang w:eastAsia="en-US"/>
        </w:rPr>
        <w:t>Eur be PVM).</w:t>
      </w:r>
    </w:p>
    <w:p w14:paraId="2DFCDAAC" w14:textId="385E37AA" w:rsidR="009974AF" w:rsidRPr="00FC516B" w:rsidRDefault="00713DB7" w:rsidP="009D7771">
      <w:pPr>
        <w:tabs>
          <w:tab w:val="left" w:pos="851"/>
          <w:tab w:val="left" w:pos="993"/>
        </w:tabs>
        <w:spacing w:after="0" w:line="240" w:lineRule="auto"/>
        <w:ind w:firstLine="567"/>
        <w:jc w:val="both"/>
        <w:rPr>
          <w:rFonts w:ascii="Times New Roman" w:eastAsia="Times New Roman" w:hAnsi="Times New Roman" w:cs="Times New Roman"/>
          <w:sz w:val="24"/>
          <w:szCs w:val="24"/>
          <w:lang w:eastAsia="en-US"/>
        </w:rPr>
      </w:pPr>
      <w:r w:rsidRPr="001918F8">
        <w:rPr>
          <w:rFonts w:ascii="Times New Roman" w:hAnsi="Times New Roman" w:cs="Times New Roman"/>
          <w:sz w:val="24"/>
          <w:szCs w:val="24"/>
        </w:rPr>
        <w:t>2.</w:t>
      </w:r>
      <w:r w:rsidR="006E796E" w:rsidRPr="001918F8">
        <w:rPr>
          <w:rFonts w:ascii="Times New Roman" w:hAnsi="Times New Roman" w:cs="Times New Roman"/>
          <w:sz w:val="24"/>
          <w:szCs w:val="24"/>
        </w:rPr>
        <w:t>6</w:t>
      </w:r>
      <w:r w:rsidRPr="001918F8">
        <w:rPr>
          <w:rFonts w:ascii="Times New Roman" w:hAnsi="Times New Roman" w:cs="Times New Roman"/>
          <w:sz w:val="24"/>
          <w:szCs w:val="24"/>
        </w:rPr>
        <w:t xml:space="preserve">. </w:t>
      </w:r>
      <w:r w:rsidR="00E07000" w:rsidRPr="00E07000">
        <w:rPr>
          <w:rFonts w:ascii="Times New Roman" w:eastAsia="Times New Roman" w:hAnsi="Times New Roman" w:cs="Times New Roman"/>
          <w:sz w:val="24"/>
          <w:szCs w:val="24"/>
          <w:lang w:eastAsia="en-US"/>
        </w:rPr>
        <w:t>Darbų atlikimo terminai:</w:t>
      </w:r>
      <w:r w:rsidR="00E07000">
        <w:rPr>
          <w:rFonts w:ascii="Times New Roman" w:eastAsia="Times New Roman" w:hAnsi="Times New Roman" w:cs="Times New Roman"/>
          <w:sz w:val="24"/>
          <w:szCs w:val="24"/>
          <w:lang w:eastAsia="en-US"/>
        </w:rPr>
        <w:t xml:space="preserve"> </w:t>
      </w:r>
      <w:r w:rsidR="00E07000" w:rsidRPr="00E07000">
        <w:rPr>
          <w:rFonts w:ascii="Times New Roman" w:eastAsia="Times New Roman" w:hAnsi="Times New Roman" w:cs="Times New Roman"/>
          <w:sz w:val="24"/>
          <w:szCs w:val="24"/>
          <w:lang w:eastAsia="en-US"/>
        </w:rPr>
        <w:t>Supaprastinto projekto aprašo parengimo terminas</w:t>
      </w:r>
      <w:r w:rsidR="00C61C6C">
        <w:rPr>
          <w:rFonts w:ascii="Times New Roman" w:eastAsia="Times New Roman" w:hAnsi="Times New Roman" w:cs="Times New Roman"/>
          <w:sz w:val="24"/>
          <w:szCs w:val="24"/>
          <w:lang w:eastAsia="en-US"/>
        </w:rPr>
        <w:t xml:space="preserve"> </w:t>
      </w:r>
      <w:r w:rsidR="00D232D9">
        <w:rPr>
          <w:rFonts w:ascii="Times New Roman" w:eastAsia="Times New Roman" w:hAnsi="Times New Roman" w:cs="Times New Roman"/>
          <w:sz w:val="24"/>
          <w:szCs w:val="24"/>
          <w:lang w:eastAsia="en-US"/>
        </w:rPr>
        <w:t>2 (du) mėnesiai</w:t>
      </w:r>
      <w:r w:rsidR="00FC516B">
        <w:rPr>
          <w:rFonts w:ascii="Times New Roman" w:eastAsia="Times New Roman" w:hAnsi="Times New Roman" w:cs="Times New Roman"/>
          <w:sz w:val="24"/>
          <w:szCs w:val="24"/>
          <w:lang w:eastAsia="en-US"/>
        </w:rPr>
        <w:t xml:space="preserve">; </w:t>
      </w:r>
      <w:r w:rsidR="00E07000" w:rsidRPr="00E07000">
        <w:rPr>
          <w:rFonts w:ascii="Times New Roman" w:eastAsia="Times New Roman" w:hAnsi="Times New Roman" w:cs="Times New Roman"/>
          <w:sz w:val="24"/>
          <w:szCs w:val="24"/>
          <w:lang w:eastAsia="en-US"/>
        </w:rPr>
        <w:t>Rangos darbų atlikimo terminas</w:t>
      </w:r>
      <w:r w:rsidR="00E07000" w:rsidRPr="00BA1BB4">
        <w:rPr>
          <w:rFonts w:ascii="Times New Roman" w:eastAsia="Calibri" w:hAnsi="Times New Roman" w:cs="Times New Roman"/>
          <w:color w:val="000000"/>
          <w:sz w:val="24"/>
          <w:szCs w:val="24"/>
          <w:lang w:eastAsia="en-US"/>
        </w:rPr>
        <w:t xml:space="preserve"> </w:t>
      </w:r>
      <w:r w:rsidR="00391E67">
        <w:rPr>
          <w:rFonts w:ascii="Times New Roman" w:eastAsia="Times New Roman" w:hAnsi="Times New Roman" w:cs="Times New Roman"/>
          <w:iCs/>
          <w:sz w:val="24"/>
          <w:szCs w:val="24"/>
          <w:lang w:eastAsia="en-US"/>
        </w:rPr>
        <w:t>3 (trys) mėnesiai</w:t>
      </w:r>
      <w:r w:rsidR="009D7771">
        <w:rPr>
          <w:rFonts w:ascii="Times New Roman" w:eastAsia="Times New Roman" w:hAnsi="Times New Roman" w:cs="Times New Roman"/>
          <w:iCs/>
          <w:sz w:val="24"/>
          <w:szCs w:val="24"/>
          <w:lang w:eastAsia="en-US"/>
        </w:rPr>
        <w:t>.</w:t>
      </w:r>
    </w:p>
    <w:p w14:paraId="36C6C3E0" w14:textId="0018B174" w:rsidR="00325243" w:rsidRPr="00E12044" w:rsidRDefault="00815D5F" w:rsidP="009D7771">
      <w:pPr>
        <w:suppressAutoHyphens/>
        <w:spacing w:after="0" w:line="240" w:lineRule="auto"/>
        <w:ind w:firstLine="567"/>
        <w:jc w:val="both"/>
        <w:rPr>
          <w:rFonts w:ascii="Times New Roman" w:hAnsi="Times New Roman" w:cs="Times New Roman"/>
          <w:color w:val="000000"/>
          <w:sz w:val="24"/>
          <w:szCs w:val="24"/>
        </w:rPr>
      </w:pPr>
      <w:r w:rsidRPr="00E12044">
        <w:rPr>
          <w:rFonts w:ascii="Times New Roman" w:hAnsi="Times New Roman" w:cs="Times New Roman"/>
          <w:color w:val="000000"/>
          <w:sz w:val="24"/>
          <w:szCs w:val="24"/>
        </w:rPr>
        <w:t>2.</w:t>
      </w:r>
      <w:r w:rsidR="006E796E" w:rsidRPr="00E12044">
        <w:rPr>
          <w:rFonts w:ascii="Times New Roman" w:hAnsi="Times New Roman" w:cs="Times New Roman"/>
          <w:color w:val="000000"/>
          <w:sz w:val="24"/>
          <w:szCs w:val="24"/>
        </w:rPr>
        <w:t>7</w:t>
      </w:r>
      <w:r w:rsidR="003B0F1F" w:rsidRPr="00E12044">
        <w:rPr>
          <w:rFonts w:ascii="Times New Roman" w:hAnsi="Times New Roman" w:cs="Times New Roman"/>
          <w:color w:val="000000"/>
          <w:sz w:val="24"/>
          <w:szCs w:val="24"/>
        </w:rPr>
        <w:t xml:space="preserve">. </w:t>
      </w:r>
      <w:r w:rsidR="00E53E12" w:rsidRPr="00E12044">
        <w:rPr>
          <w:rFonts w:ascii="Times New Roman" w:hAnsi="Times New Roman" w:cs="Times New Roman"/>
          <w:color w:val="000000"/>
          <w:sz w:val="24"/>
          <w:szCs w:val="24"/>
        </w:rPr>
        <w:t xml:space="preserve">Jeigu apibūdinant pirkimo objektą </w:t>
      </w:r>
      <w:r w:rsidR="00391E67">
        <w:rPr>
          <w:rFonts w:ascii="Times New Roman" w:hAnsi="Times New Roman" w:cs="Times New Roman"/>
          <w:color w:val="000000"/>
          <w:sz w:val="24"/>
          <w:szCs w:val="24"/>
        </w:rPr>
        <w:t>Techninėje specifikacijoje</w:t>
      </w:r>
      <w:r w:rsidR="00EA3C21">
        <w:rPr>
          <w:rFonts w:ascii="Times New Roman" w:hAnsi="Times New Roman" w:cs="Times New Roman"/>
          <w:color w:val="000000"/>
          <w:sz w:val="24"/>
          <w:szCs w:val="24"/>
        </w:rPr>
        <w:t xml:space="preserve"> ir kituose </w:t>
      </w:r>
      <w:r w:rsidR="00AA4179" w:rsidRPr="00E12044">
        <w:rPr>
          <w:rFonts w:ascii="Times New Roman" w:hAnsi="Times New Roman" w:cs="Times New Roman"/>
          <w:color w:val="000000"/>
          <w:sz w:val="24"/>
          <w:szCs w:val="24"/>
        </w:rPr>
        <w:t>pirkimo dokumentuose</w:t>
      </w:r>
      <w:r w:rsidR="009407B7" w:rsidRPr="00E12044">
        <w:rPr>
          <w:rFonts w:ascii="Times New Roman" w:hAnsi="Times New Roman" w:cs="Times New Roman"/>
          <w:color w:val="000000"/>
          <w:sz w:val="24"/>
          <w:szCs w:val="24"/>
        </w:rPr>
        <w:t xml:space="preserve"> </w:t>
      </w:r>
      <w:r w:rsidR="00E53E12" w:rsidRPr="00E12044">
        <w:rPr>
          <w:rFonts w:ascii="Times New Roman" w:hAnsi="Times New Roman" w:cs="Times New Roman"/>
          <w:color w:val="000000"/>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E12044">
        <w:rPr>
          <w:rFonts w:ascii="Times New Roman" w:hAnsi="Times New Roman" w:cs="Times New Roman"/>
          <w:color w:val="000000"/>
          <w:sz w:val="24"/>
          <w:szCs w:val="24"/>
        </w:rPr>
        <w:t xml:space="preserve">turi būti </w:t>
      </w:r>
      <w:r w:rsidR="00AE7624" w:rsidRPr="00E12044">
        <w:rPr>
          <w:rFonts w:ascii="Times New Roman" w:hAnsi="Times New Roman" w:cs="Times New Roman"/>
          <w:color w:val="000000"/>
          <w:sz w:val="24"/>
          <w:szCs w:val="24"/>
        </w:rPr>
        <w:t>laikoma, kad kiekviena tokia nuoroda yra pateikta su žodžiais „arba lygiavertis“.</w:t>
      </w:r>
    </w:p>
    <w:p w14:paraId="025526F2" w14:textId="2E26C5E8"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E12044">
        <w:rPr>
          <w:rFonts w:ascii="Times New Roman" w:hAnsi="Times New Roman" w:cs="Times New Roman"/>
          <w:color w:val="000000"/>
          <w:sz w:val="24"/>
          <w:szCs w:val="24"/>
        </w:rPr>
        <w:t>2</w:t>
      </w:r>
      <w:r w:rsidR="00713DB7" w:rsidRPr="00E12044">
        <w:rPr>
          <w:rFonts w:ascii="Times New Roman" w:hAnsi="Times New Roman" w:cs="Times New Roman"/>
          <w:color w:val="000000"/>
          <w:sz w:val="24"/>
          <w:szCs w:val="24"/>
        </w:rPr>
        <w:t>.</w:t>
      </w:r>
      <w:r w:rsidR="006E796E" w:rsidRPr="00E12044">
        <w:rPr>
          <w:rFonts w:ascii="Times New Roman" w:hAnsi="Times New Roman" w:cs="Times New Roman"/>
          <w:color w:val="000000"/>
          <w:sz w:val="24"/>
          <w:szCs w:val="24"/>
        </w:rPr>
        <w:t>8</w:t>
      </w:r>
      <w:r w:rsidRPr="00E12044">
        <w:rPr>
          <w:rFonts w:ascii="Times New Roman" w:hAnsi="Times New Roman" w:cs="Times New Roman"/>
          <w:color w:val="000000"/>
          <w:sz w:val="24"/>
          <w:szCs w:val="24"/>
        </w:rPr>
        <w:t xml:space="preserve">. Jeigu apibūdinant pirkimo objektą </w:t>
      </w:r>
      <w:bookmarkStart w:id="10" w:name="_Hlk198903066"/>
      <w:r w:rsidR="00391E67">
        <w:rPr>
          <w:rFonts w:ascii="Times New Roman" w:hAnsi="Times New Roman" w:cs="Times New Roman"/>
          <w:color w:val="000000"/>
          <w:sz w:val="24"/>
          <w:szCs w:val="24"/>
        </w:rPr>
        <w:t>Techninėje specifikacijoje</w:t>
      </w:r>
      <w:r w:rsidR="00EA3C21">
        <w:rPr>
          <w:rFonts w:ascii="Times New Roman" w:hAnsi="Times New Roman" w:cs="Times New Roman"/>
          <w:color w:val="000000"/>
          <w:sz w:val="24"/>
          <w:szCs w:val="24"/>
        </w:rPr>
        <w:t xml:space="preserve"> ir kituose </w:t>
      </w:r>
      <w:bookmarkEnd w:id="10"/>
      <w:r w:rsidR="00AA4179" w:rsidRPr="00E12044">
        <w:rPr>
          <w:rFonts w:ascii="Times New Roman" w:hAnsi="Times New Roman" w:cs="Times New Roman"/>
          <w:color w:val="000000"/>
          <w:sz w:val="24"/>
          <w:szCs w:val="24"/>
        </w:rPr>
        <w:t>pirkimo dokumentuose</w:t>
      </w:r>
      <w:r w:rsidRPr="00E12044">
        <w:rPr>
          <w:rFonts w:ascii="Times New Roman" w:hAnsi="Times New Roman" w:cs="Times New Roman"/>
          <w:color w:val="000000"/>
          <w:sz w:val="24"/>
          <w:szCs w:val="24"/>
        </w:rPr>
        <w:t xml:space="preserve"> nurodytas standartas</w:t>
      </w:r>
      <w:r w:rsidR="00245655" w:rsidRPr="00E12044">
        <w:rPr>
          <w:rFonts w:ascii="Times New Roman" w:hAnsi="Times New Roman" w:cs="Times New Roman"/>
          <w:color w:val="000000"/>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346E6CD4" w14:textId="77777777" w:rsidR="005C184C" w:rsidRPr="000B1A0B" w:rsidRDefault="005C184C" w:rsidP="00DE7037">
      <w:pPr>
        <w:pStyle w:val="Sraopastraipa"/>
        <w:spacing w:after="0" w:line="240" w:lineRule="auto"/>
        <w:ind w:left="0" w:firstLine="567"/>
        <w:jc w:val="both"/>
        <w:rPr>
          <w:rFonts w:ascii="Times New Roman" w:hAnsi="Times New Roman" w:cs="Times New Roman"/>
          <w:sz w:val="24"/>
          <w:szCs w:val="24"/>
        </w:rPr>
      </w:pPr>
    </w:p>
    <w:p w14:paraId="76B3BC94" w14:textId="6C865037" w:rsidR="00C94B9F" w:rsidRPr="00B37027" w:rsidRDefault="005C184C" w:rsidP="005C184C">
      <w:pPr>
        <w:pStyle w:val="Antrat1"/>
        <w:spacing w:before="0" w:after="0"/>
        <w:ind w:left="284" w:hanging="284"/>
        <w:jc w:val="both"/>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B37027">
        <w:rPr>
          <w:rFonts w:ascii="Times New Roman" w:hAnsi="Times New Roman" w:cs="Times New Roman"/>
          <w:sz w:val="24"/>
          <w:szCs w:val="24"/>
        </w:rPr>
        <w:t>3</w:t>
      </w:r>
      <w:r w:rsidR="00AD57B1" w:rsidRPr="00B37027">
        <w:rPr>
          <w:rFonts w:ascii="Times New Roman" w:hAnsi="Times New Roman" w:cs="Times New Roman"/>
          <w:sz w:val="24"/>
          <w:szCs w:val="24"/>
        </w:rPr>
        <w:t xml:space="preserve">. </w:t>
      </w:r>
      <w:bookmarkStart w:id="15" w:name="_Toc137194949"/>
      <w:bookmarkEnd w:id="11"/>
      <w:bookmarkEnd w:id="12"/>
      <w:bookmarkEnd w:id="13"/>
      <w:bookmarkEnd w:id="14"/>
      <w:r w:rsidRPr="00B37027">
        <w:rPr>
          <w:rFonts w:ascii="Times New Roman" w:hAnsi="Times New Roman" w:cs="Times New Roman"/>
          <w:color w:val="auto"/>
          <w:sz w:val="24"/>
          <w:szCs w:val="24"/>
        </w:rPr>
        <w:t xml:space="preserve">Tiekėjų pašalinimo pagrindai, kvalifikacijos reikalavimai </w:t>
      </w:r>
      <w:bookmarkStart w:id="16" w:name="_Hlk152054806"/>
      <w:r w:rsidRPr="00B37027">
        <w:rPr>
          <w:rFonts w:ascii="Times New Roman" w:hAnsi="Times New Roman" w:cs="Times New Roman"/>
          <w:color w:val="auto"/>
          <w:sz w:val="24"/>
          <w:szCs w:val="24"/>
        </w:rPr>
        <w:t>ir reikalaujami kokybės vadybos sistemos ir (arba) aplinkos apsaugos vadybos sistemos standartai</w:t>
      </w:r>
      <w:bookmarkEnd w:id="15"/>
      <w:bookmarkEnd w:id="16"/>
    </w:p>
    <w:p w14:paraId="6856808F" w14:textId="38DF3209" w:rsidR="00EC4109" w:rsidRPr="0081609D" w:rsidRDefault="008749A5" w:rsidP="00EC4109">
      <w:pPr>
        <w:pStyle w:val="Sraopastraipa"/>
        <w:spacing w:after="12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3</w:t>
      </w:r>
      <w:r w:rsidR="009D2F13" w:rsidRPr="000B1A0B">
        <w:rPr>
          <w:rFonts w:ascii="Times New Roman" w:hAnsi="Times New Roman" w:cs="Times New Roman"/>
          <w:sz w:val="24"/>
          <w:szCs w:val="24"/>
        </w:rPr>
        <w:t xml:space="preserve">.1. </w:t>
      </w:r>
      <w:r w:rsidRPr="008668FD">
        <w:rPr>
          <w:rFonts w:ascii="Times New Roman" w:hAnsi="Times New Roman" w:cs="Times New Roman"/>
          <w:sz w:val="24"/>
          <w:szCs w:val="24"/>
        </w:rPr>
        <w:t>Perkančioji organizacija netikrina tiekėjo, subtiekėjų ar kitų ūkio subjektų, kurių pajėgumais remiasi tiekėjas, pašalinimo pagrindų</w:t>
      </w:r>
    </w:p>
    <w:p w14:paraId="598EE575" w14:textId="7C30A51A" w:rsidR="003B1B81" w:rsidRDefault="008749A5" w:rsidP="003B1B81">
      <w:pPr>
        <w:pStyle w:val="Sraopastraipa"/>
        <w:spacing w:after="120" w:line="20" w:lineRule="atLeast"/>
        <w:ind w:left="0" w:firstLine="567"/>
        <w:jc w:val="both"/>
        <w:rPr>
          <w:rFonts w:ascii="Times New Roman" w:eastAsia="Times New Roman" w:hAnsi="Times New Roman" w:cs="Times New Roman"/>
          <w:b/>
          <w:sz w:val="24"/>
          <w:szCs w:val="24"/>
          <w:lang w:eastAsia="en-US"/>
        </w:rPr>
      </w:pPr>
      <w:r>
        <w:rPr>
          <w:rFonts w:ascii="Times New Roman" w:hAnsi="Times New Roman" w:cs="Times New Roman"/>
          <w:sz w:val="24"/>
          <w:szCs w:val="24"/>
        </w:rPr>
        <w:t>3</w:t>
      </w:r>
      <w:r w:rsidR="003B1B81" w:rsidRPr="003A469E">
        <w:rPr>
          <w:rFonts w:ascii="Times New Roman" w:hAnsi="Times New Roman" w:cs="Times New Roman"/>
          <w:sz w:val="24"/>
          <w:szCs w:val="24"/>
        </w:rPr>
        <w:t>.2. Tiekėjams</w:t>
      </w:r>
      <w:r w:rsidR="003B1B81" w:rsidRPr="00C84729">
        <w:rPr>
          <w:rFonts w:ascii="Times New Roman" w:hAnsi="Times New Roman" w:cs="Times New Roman"/>
          <w:sz w:val="24"/>
          <w:szCs w:val="24"/>
        </w:rPr>
        <w:t xml:space="preserve"> </w:t>
      </w:r>
      <w:r w:rsidR="00CE0F0B">
        <w:rPr>
          <w:rFonts w:ascii="Times New Roman" w:hAnsi="Times New Roman" w:cs="Times New Roman"/>
          <w:sz w:val="24"/>
          <w:szCs w:val="24"/>
        </w:rPr>
        <w:t>ne</w:t>
      </w:r>
      <w:r w:rsidR="003B1B81" w:rsidRPr="00C84729">
        <w:rPr>
          <w:rFonts w:ascii="Times New Roman" w:hAnsi="Times New Roman" w:cs="Times New Roman"/>
          <w:sz w:val="24"/>
          <w:szCs w:val="24"/>
        </w:rPr>
        <w:t>nustatomi kvalifikacijos reikalavimai</w:t>
      </w:r>
      <w:r w:rsidR="00657DFD">
        <w:rPr>
          <w:rFonts w:ascii="Times New Roman" w:hAnsi="Times New Roman" w:cs="Times New Roman"/>
          <w:sz w:val="24"/>
          <w:szCs w:val="24"/>
        </w:rPr>
        <w:t xml:space="preserve">. </w:t>
      </w:r>
      <w:r w:rsidR="00F658DA" w:rsidRPr="003A469E">
        <w:rPr>
          <w:rFonts w:ascii="Times New Roman" w:hAnsi="Times New Roman" w:cs="Times New Roman"/>
          <w:sz w:val="24"/>
          <w:szCs w:val="24"/>
        </w:rPr>
        <w:t>Tiekėjams</w:t>
      </w:r>
      <w:r w:rsidR="00F658DA" w:rsidRPr="00C84729">
        <w:rPr>
          <w:rFonts w:ascii="Times New Roman" w:hAnsi="Times New Roman" w:cs="Times New Roman"/>
          <w:sz w:val="24"/>
          <w:szCs w:val="24"/>
        </w:rPr>
        <w:t xml:space="preserve"> nustatomi reikalavimai dėl aplinkos apsaugos vadybos sistemos standartų laikymosi ir jų atitiktį patvirtinantys dokumentai nurodyti specialiųjų pirkimo sąlygų </w:t>
      </w:r>
      <w:r w:rsidR="00F658DA">
        <w:rPr>
          <w:rFonts w:ascii="Times New Roman" w:hAnsi="Times New Roman" w:cs="Times New Roman"/>
          <w:sz w:val="24"/>
          <w:szCs w:val="24"/>
        </w:rPr>
        <w:t>4</w:t>
      </w:r>
      <w:r w:rsidR="00F658DA" w:rsidRPr="00C84729">
        <w:rPr>
          <w:rFonts w:ascii="Times New Roman" w:hAnsi="Times New Roman" w:cs="Times New Roman"/>
          <w:sz w:val="24"/>
          <w:szCs w:val="24"/>
        </w:rPr>
        <w:t xml:space="preserve"> priede</w:t>
      </w:r>
      <w:r w:rsidR="00F658DA">
        <w:rPr>
          <w:rFonts w:ascii="Times New Roman" w:hAnsi="Times New Roman" w:cs="Times New Roman"/>
          <w:sz w:val="24"/>
          <w:szCs w:val="24"/>
        </w:rPr>
        <w:t xml:space="preserve"> </w:t>
      </w:r>
      <w:r w:rsidR="00F658DA" w:rsidRPr="00371D22">
        <w:rPr>
          <w:rFonts w:ascii="Times New Roman" w:eastAsia="Times New Roman" w:hAnsi="Times New Roman" w:cs="Times New Roman"/>
          <w:sz w:val="24"/>
          <w:szCs w:val="24"/>
        </w:rPr>
        <w:t xml:space="preserve">„Tiekėjų kvalifikacijos reikalavimai ir reikalaujami kokybės bei </w:t>
      </w:r>
      <w:r w:rsidR="00F658DA" w:rsidRPr="00371D22">
        <w:rPr>
          <w:rFonts w:ascii="Times New Roman" w:eastAsia="Times New Roman" w:hAnsi="Times New Roman" w:cs="Times New Roman"/>
          <w:sz w:val="24"/>
          <w:szCs w:val="24"/>
        </w:rPr>
        <w:lastRenderedPageBreak/>
        <w:t>aplinkos apsaugos vadybos sistemų standartai“</w:t>
      </w:r>
      <w:r w:rsidR="00F658DA" w:rsidRPr="00C84729">
        <w:rPr>
          <w:rFonts w:ascii="Times New Roman" w:hAnsi="Times New Roman" w:cs="Times New Roman"/>
          <w:sz w:val="24"/>
          <w:szCs w:val="24"/>
        </w:rPr>
        <w:t>.</w:t>
      </w:r>
      <w:r w:rsidR="00F658DA">
        <w:rPr>
          <w:rFonts w:ascii="Times New Roman" w:hAnsi="Times New Roman" w:cs="Times New Roman"/>
          <w:sz w:val="24"/>
          <w:szCs w:val="24"/>
        </w:rPr>
        <w:t xml:space="preserve"> </w:t>
      </w:r>
      <w:r w:rsidR="003B1B81"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DC0AEFC" w14:textId="31AA12E0" w:rsidR="008749A5" w:rsidRPr="008749A5" w:rsidRDefault="008749A5" w:rsidP="001E2DF7">
      <w:pPr>
        <w:pStyle w:val="Sraopastraipa"/>
        <w:tabs>
          <w:tab w:val="left" w:pos="993"/>
        </w:tabs>
        <w:spacing w:after="120" w:line="20" w:lineRule="atLeast"/>
        <w:ind w:left="0" w:firstLine="567"/>
        <w:jc w:val="both"/>
        <w:rPr>
          <w:rFonts w:ascii="Times New Roman" w:hAnsi="Times New Roman" w:cs="Times New Roman"/>
          <w:sz w:val="24"/>
          <w:szCs w:val="24"/>
        </w:rPr>
      </w:pPr>
      <w:r w:rsidRPr="008749A5">
        <w:rPr>
          <w:rFonts w:ascii="Times New Roman" w:hAnsi="Times New Roman" w:cs="Times New Roman"/>
          <w:sz w:val="24"/>
          <w:szCs w:val="24"/>
        </w:rPr>
        <w:t>3.3.</w:t>
      </w:r>
      <w:r w:rsidRPr="008749A5">
        <w:rPr>
          <w:rFonts w:ascii="Times New Roman" w:hAnsi="Times New Roman" w:cs="Times New Roman"/>
          <w:sz w:val="24"/>
          <w:szCs w:val="24"/>
        </w:rPr>
        <w:tab/>
        <w:t>Tiekėjas teikdamas pasiūlymą neturi pateikti nei EBVPD, nei laisvos formos deklaracijos dėl atitikties reikalavimams.</w:t>
      </w:r>
    </w:p>
    <w:p w14:paraId="5A05AED7" w14:textId="66A82BA4" w:rsidR="00A000BE" w:rsidRPr="000B1A0B" w:rsidRDefault="008749A5" w:rsidP="0037632B">
      <w:pPr>
        <w:pStyle w:val="Antrat1"/>
        <w:tabs>
          <w:tab w:val="left" w:pos="567"/>
        </w:tabs>
        <w:spacing w:after="0"/>
        <w:contextualSpacing/>
        <w:jc w:val="both"/>
        <w:rPr>
          <w:rFonts w:ascii="Times New Roman" w:hAnsi="Times New Roman" w:cs="Times New Roman"/>
          <w:sz w:val="24"/>
          <w:szCs w:val="24"/>
        </w:rPr>
      </w:pPr>
      <w:bookmarkStart w:id="17" w:name="_Toc132964687"/>
      <w:r>
        <w:rPr>
          <w:rFonts w:ascii="Times New Roman" w:hAnsi="Times New Roman" w:cs="Times New Roman"/>
          <w:sz w:val="24"/>
          <w:szCs w:val="24"/>
        </w:rPr>
        <w:t>4</w:t>
      </w:r>
      <w:r w:rsidR="001E3D5A" w:rsidRPr="000B1A0B">
        <w:rPr>
          <w:rFonts w:ascii="Times New Roman" w:hAnsi="Times New Roman" w:cs="Times New Roman"/>
          <w:sz w:val="24"/>
          <w:szCs w:val="24"/>
        </w:rPr>
        <w:t>.</w:t>
      </w:r>
      <w:r>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7"/>
    </w:p>
    <w:p w14:paraId="5F9702D7" w14:textId="18602B9C" w:rsidR="00750860" w:rsidRPr="000B1A0B" w:rsidRDefault="008749A5" w:rsidP="007313BA">
      <w:pPr>
        <w:pStyle w:val="Sraopastraipa"/>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50860" w:rsidRPr="000B1A0B">
        <w:rPr>
          <w:rFonts w:ascii="Times New Roman" w:eastAsia="Calibri" w:hAnsi="Times New Roman" w:cs="Times New Roman"/>
          <w:sz w:val="24"/>
          <w:szCs w:val="24"/>
        </w:rPr>
        <w:t>.</w:t>
      </w:r>
      <w:r w:rsidR="00DD03B7">
        <w:rPr>
          <w:rFonts w:ascii="Times New Roman" w:eastAsia="Calibri" w:hAnsi="Times New Roman" w:cs="Times New Roman"/>
          <w:sz w:val="24"/>
          <w:szCs w:val="24"/>
        </w:rPr>
        <w:t>1</w:t>
      </w:r>
      <w:r w:rsidR="00750860" w:rsidRPr="000B1A0B">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54D6BC" w14:textId="071BEE28" w:rsidR="00AF62E6" w:rsidRPr="000B1A0B" w:rsidRDefault="008749A5"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32964688"/>
      <w:r>
        <w:rPr>
          <w:rFonts w:ascii="Times New Roman" w:hAnsi="Times New Roman" w:cs="Times New Roman"/>
          <w:sz w:val="24"/>
          <w:szCs w:val="24"/>
        </w:rPr>
        <w:t>5</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8"/>
      <w:bookmarkEnd w:id="19"/>
      <w:bookmarkEnd w:id="20"/>
    </w:p>
    <w:p w14:paraId="5D890236" w14:textId="4571B3D9"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4689"/>
      <w:bookmarkEnd w:id="21"/>
      <w:bookmarkEnd w:id="22"/>
      <w:bookmarkEnd w:id="23"/>
      <w:bookmarkEnd w:id="24"/>
      <w:bookmarkEnd w:id="25"/>
      <w:r w:rsidRPr="0008432C">
        <w:rPr>
          <w:rFonts w:ascii="Times New Roman" w:eastAsia="Times New Roman" w:hAnsi="Times New Roman" w:cs="Times New Roman"/>
          <w:sz w:val="24"/>
          <w:szCs w:val="24"/>
          <w:lang w:eastAsia="en-US"/>
        </w:rPr>
        <w:t>Pasiūlymas turi būti pateikiamas tik elektroninėmis priemonėmis, naudojant CVP IS.</w:t>
      </w:r>
    </w:p>
    <w:p w14:paraId="6C26BD10" w14:textId="51464943" w:rsidR="008749A5" w:rsidRPr="003F7F1F"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3F7F1F">
        <w:rPr>
          <w:rFonts w:ascii="Times New Roman" w:eastAsia="Times New Roman" w:hAnsi="Times New Roman" w:cs="Times New Roman"/>
          <w:sz w:val="24"/>
          <w:szCs w:val="24"/>
          <w:lang w:eastAsia="en-US"/>
        </w:rPr>
        <w:t>Tiekėjo pasiūlyme turi būti:</w:t>
      </w:r>
    </w:p>
    <w:p w14:paraId="252FFAC9" w14:textId="67C4BBC9"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Times New Roman" w:hAnsi="Times New Roman" w:cs="Times New Roman"/>
          <w:sz w:val="24"/>
          <w:szCs w:val="24"/>
          <w:lang w:eastAsia="en-US"/>
        </w:rPr>
        <w:t>užpildytas ir pasirašytas pasiūlymas pagal pasiūlymo formą (</w:t>
      </w:r>
      <w:r w:rsidR="0060695F">
        <w:rPr>
          <w:rFonts w:ascii="Times New Roman" w:eastAsia="Times New Roman" w:hAnsi="Times New Roman" w:cs="Times New Roman"/>
          <w:sz w:val="24"/>
          <w:szCs w:val="24"/>
          <w:lang w:eastAsia="en-US"/>
        </w:rPr>
        <w:t>4</w:t>
      </w:r>
      <w:r w:rsidRPr="0008432C">
        <w:rPr>
          <w:rFonts w:ascii="Times New Roman" w:eastAsia="Times New Roman" w:hAnsi="Times New Roman" w:cs="Times New Roman"/>
          <w:sz w:val="24"/>
          <w:szCs w:val="24"/>
          <w:lang w:eastAsia="en-US"/>
        </w:rPr>
        <w:t xml:space="preserve"> priedas);</w:t>
      </w:r>
    </w:p>
    <w:p w14:paraId="3CB4C11E" w14:textId="77777777" w:rsidR="008749A5" w:rsidRPr="0008432C"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7D617C67" w14:textId="77777777" w:rsidR="008749A5" w:rsidRPr="00DC781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lang w:eastAsia="en-US"/>
        </w:rPr>
        <w:t>jungtinės veiklos sutartis, jei pasiūlymą pateikia tiekėjų grupė;</w:t>
      </w:r>
    </w:p>
    <w:p w14:paraId="1FEE79D3"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Pr="00DC7816">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961F235" w14:textId="7CBD514D"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DC7816">
        <w:rPr>
          <w:rFonts w:ascii="Times New Roman" w:eastAsia="Times New Roman" w:hAnsi="Times New Roman" w:cs="Times New Roman"/>
          <w:sz w:val="24"/>
          <w:szCs w:val="24"/>
          <w:lang w:eastAsia="en-US"/>
        </w:rPr>
        <w:t>jei tiekėjas pasitelkia subtiekėjus, subtiekėjo deklaracija ar kitas dokumentas, patvirtinantis jo sutikimą būti subtiekėju pirkime</w:t>
      </w:r>
      <w:r w:rsidR="004F377D">
        <w:rPr>
          <w:rFonts w:ascii="Times New Roman" w:eastAsia="Times New Roman" w:hAnsi="Times New Roman" w:cs="Times New Roman"/>
          <w:sz w:val="24"/>
          <w:szCs w:val="24"/>
          <w:lang w:eastAsia="en-US"/>
        </w:rPr>
        <w:t>;</w:t>
      </w:r>
    </w:p>
    <w:p w14:paraId="3D95C2BB"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08432C">
        <w:rPr>
          <w:rFonts w:ascii="Times New Roman" w:hAnsi="Times New Roman" w:cs="Times New Roman"/>
          <w:sz w:val="24"/>
          <w:szCs w:val="24"/>
        </w:rPr>
        <w:t>Perkančiajai organizacijai kilus abejonių dėl dokumentų tikrumo, ji turi teisę reikalauti pateikti dokumentų originalus.</w:t>
      </w:r>
      <w:r w:rsidRPr="0008432C">
        <w:rPr>
          <w:rFonts w:ascii="Times New Roman" w:eastAsia="Calibri" w:hAnsi="Times New Roman" w:cs="Times New Roman"/>
          <w:sz w:val="24"/>
          <w:szCs w:val="24"/>
        </w:rPr>
        <w:t xml:space="preserve"> Gali būti:</w:t>
      </w:r>
    </w:p>
    <w:p w14:paraId="355C53EE"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pateikiami kvalifikuotu elektroniniu parašu pasirašyti elektroninėmis priemonėmis suformuoti dokumentai;</w:t>
      </w:r>
    </w:p>
    <w:p w14:paraId="320C9CB1"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skaitmeninės dokumentų kopijos (fiziniu parašu tvirtinami dokumentai turi būti pateikiami pasirašyti ir nuskenuoti).</w:t>
      </w:r>
    </w:p>
    <w:p w14:paraId="28E3F3DD"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Pasiūlymas turi būti parengtas lietuvių kalba. Jei kurie nors su pasiūlymu teikiami dokumentai parengti ne ta kalba, kuria reikalaujama, turi būti pateiktas tikslus vertimas į reikalaujamą kalbą.</w:t>
      </w:r>
    </w:p>
    <w:p w14:paraId="4C0F3CA7" w14:textId="77777777" w:rsidR="008749A5" w:rsidRPr="00564D02"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hAnsi="Times New Roman" w:cs="Times New Roman"/>
          <w:sz w:val="24"/>
          <w:szCs w:val="24"/>
        </w:rPr>
        <w:t>Pasiūlymuose nurodytos kainos bus vertinamos eurais</w:t>
      </w:r>
      <w:r w:rsidRPr="00564D02">
        <w:rPr>
          <w:rFonts w:ascii="Times New Roman" w:eastAsia="Calibri" w:hAnsi="Times New Roman" w:cs="Times New Roman"/>
          <w:sz w:val="24"/>
          <w:szCs w:val="24"/>
        </w:rPr>
        <w:t>.</w:t>
      </w:r>
      <w:r w:rsidRPr="00564D02">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F96A490"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Bendra pasiūlymo kaina (sąnaudos) su PVM  turi būti nurodoma dviejų skaitmenų po kablelio tikslumu. Šią kainą sudarančios kainos sudedamosios dalys ar įkainiai gali būti išreikšti neribojant skaitmenų po kablelio kiekio.</w:t>
      </w:r>
    </w:p>
    <w:p w14:paraId="5134169B" w14:textId="77777777" w:rsidR="008749A5" w:rsidRPr="00564D02" w:rsidRDefault="008749A5" w:rsidP="00554E25">
      <w:pPr>
        <w:pStyle w:val="Sraopastraipa"/>
        <w:numPr>
          <w:ilvl w:val="1"/>
          <w:numId w:val="34"/>
        </w:numPr>
        <w:tabs>
          <w:tab w:val="left" w:pos="567"/>
        </w:tabs>
        <w:spacing w:after="240" w:line="240" w:lineRule="auto"/>
        <w:ind w:left="0" w:firstLine="491"/>
        <w:contextualSpacing w:val="0"/>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 xml:space="preserve">Tiekėjų pasiūlymuose nurodytos kainos bus vertinamos </w:t>
      </w:r>
      <w:r w:rsidRPr="00564D02">
        <w:rPr>
          <w:rFonts w:ascii="Times New Roman" w:hAnsi="Times New Roman" w:cs="Times New Roman"/>
          <w:sz w:val="24"/>
          <w:szCs w:val="24"/>
        </w:rPr>
        <w:t>ir lyginamos su visais mokesčiais, įskaitant PVM.</w:t>
      </w:r>
    </w:p>
    <w:p w14:paraId="66368C5A" w14:textId="78E2671B" w:rsidR="00EE1C85" w:rsidRPr="00D872B7" w:rsidRDefault="00EE1C85" w:rsidP="00DD6A2D">
      <w:pPr>
        <w:pStyle w:val="Antrat1"/>
        <w:numPr>
          <w:ilvl w:val="0"/>
          <w:numId w:val="8"/>
        </w:numPr>
        <w:tabs>
          <w:tab w:val="left" w:pos="709"/>
        </w:tabs>
        <w:rPr>
          <w:rFonts w:ascii="Times New Roman" w:hAnsi="Times New Roman" w:cs="Times New Roman"/>
          <w:color w:val="auto"/>
          <w:sz w:val="24"/>
          <w:szCs w:val="24"/>
        </w:rPr>
      </w:pPr>
      <w:r w:rsidRPr="00D872B7">
        <w:rPr>
          <w:rFonts w:ascii="Times New Roman" w:hAnsi="Times New Roman" w:cs="Times New Roman"/>
          <w:color w:val="auto"/>
          <w:sz w:val="24"/>
          <w:szCs w:val="24"/>
        </w:rPr>
        <w:lastRenderedPageBreak/>
        <w:t>Pasiūlymo galiojimo užtikrinimas</w:t>
      </w:r>
      <w:bookmarkEnd w:id="26"/>
      <w:bookmarkEnd w:id="27"/>
      <w:bookmarkEnd w:id="28"/>
    </w:p>
    <w:p w14:paraId="55B353E0" w14:textId="19FEB8A0" w:rsidR="00B37027" w:rsidRPr="00DF1CEB" w:rsidRDefault="00652B60" w:rsidP="00DF1CEB">
      <w:pPr>
        <w:spacing w:line="240" w:lineRule="auto"/>
        <w:ind w:firstLine="709"/>
        <w:contextualSpacing/>
        <w:rPr>
          <w:rFonts w:ascii="Times New Roman" w:hAnsi="Times New Roman" w:cs="Times New Roman"/>
          <w:color w:val="002060"/>
          <w:sz w:val="24"/>
          <w:szCs w:val="24"/>
        </w:rPr>
      </w:pPr>
      <w:r>
        <w:rPr>
          <w:rFonts w:ascii="Times New Roman" w:hAnsi="Times New Roman" w:cs="Times New Roman"/>
          <w:sz w:val="24"/>
          <w:szCs w:val="24"/>
        </w:rPr>
        <w:t>6</w:t>
      </w:r>
      <w:r w:rsidR="00655F17" w:rsidRPr="000B1A0B">
        <w:rPr>
          <w:rFonts w:ascii="Times New Roman" w:hAnsi="Times New Roman" w:cs="Times New Roman"/>
          <w:sz w:val="24"/>
          <w:szCs w:val="24"/>
        </w:rPr>
        <w:t xml:space="preserve">.1. </w:t>
      </w:r>
      <w:r w:rsidR="00B37027" w:rsidRPr="00B3702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37027" w:rsidRPr="00B37027">
        <w:rPr>
          <w:rFonts w:ascii="Times New Roman" w:eastAsia="Times New Roman" w:hAnsi="Times New Roman" w:cs="Times New Roman"/>
          <w:sz w:val="24"/>
          <w:szCs w:val="24"/>
          <w:lang w:eastAsia="en-US"/>
        </w:rPr>
        <w:t>.</w:t>
      </w:r>
    </w:p>
    <w:p w14:paraId="223BFBE9" w14:textId="35603D41" w:rsidR="00003A3F" w:rsidRPr="000B1A0B" w:rsidRDefault="00EA001C" w:rsidP="00B37027">
      <w:pPr>
        <w:pStyle w:val="Antrat1"/>
        <w:numPr>
          <w:ilvl w:val="0"/>
          <w:numId w:val="8"/>
        </w:numPr>
        <w:tabs>
          <w:tab w:val="left" w:pos="709"/>
        </w:tabs>
        <w:spacing w:line="20" w:lineRule="atLeast"/>
        <w:contextualSpacing/>
        <w:rPr>
          <w:rFonts w:ascii="Times New Roman" w:hAnsi="Times New Roman" w:cs="Times New Roman"/>
          <w:sz w:val="24"/>
          <w:szCs w:val="24"/>
        </w:rPr>
      </w:pPr>
      <w:bookmarkStart w:id="29" w:name="_Ref39485250"/>
      <w:bookmarkStart w:id="30" w:name="_Ref39485258"/>
      <w:bookmarkStart w:id="31" w:name="_Ref39667303"/>
      <w:bookmarkStart w:id="32" w:name="_Ref39667308"/>
      <w:bookmarkStart w:id="33"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29"/>
      <w:bookmarkEnd w:id="30"/>
      <w:bookmarkEnd w:id="31"/>
      <w:bookmarkEnd w:id="32"/>
      <w:bookmarkEnd w:id="33"/>
    </w:p>
    <w:p w14:paraId="723BDECD" w14:textId="18E0206C" w:rsidR="00003A3F" w:rsidRPr="00B37027" w:rsidRDefault="00084D6A"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B37027">
        <w:rPr>
          <w:rFonts w:ascii="Times New Roman" w:hAnsi="Times New Roman" w:cs="Times New Roman"/>
          <w:sz w:val="24"/>
          <w:szCs w:val="24"/>
        </w:rPr>
        <w:t xml:space="preserve">Perkančioji organizacija ekonomiškai naudingiausią pasiūlymą išrenka pagal </w:t>
      </w:r>
      <w:r w:rsidR="00D676AF" w:rsidRPr="00B37027">
        <w:rPr>
          <w:rFonts w:ascii="Times New Roman" w:hAnsi="Times New Roman" w:cs="Times New Roman"/>
          <w:sz w:val="24"/>
          <w:szCs w:val="24"/>
        </w:rPr>
        <w:t xml:space="preserve">tiekėjo pasiūlyme nurodytą kainą, kuri turi būti apskaičiuota ir nurodyta taip, kaip reikalaujama specialiųjų pirkimo sąlygų </w:t>
      </w:r>
      <w:r w:rsidR="0060695F">
        <w:rPr>
          <w:rFonts w:ascii="Times New Roman" w:hAnsi="Times New Roman" w:cs="Times New Roman"/>
          <w:sz w:val="24"/>
          <w:szCs w:val="24"/>
        </w:rPr>
        <w:t>4</w:t>
      </w:r>
      <w:r w:rsidRPr="00B37027">
        <w:rPr>
          <w:rFonts w:ascii="Times New Roman" w:hAnsi="Times New Roman" w:cs="Times New Roman"/>
          <w:sz w:val="24"/>
          <w:szCs w:val="24"/>
        </w:rPr>
        <w:t xml:space="preserve"> priede</w:t>
      </w:r>
      <w:r w:rsidR="002012E5" w:rsidRPr="00B37027">
        <w:rPr>
          <w:rFonts w:ascii="Times New Roman" w:hAnsi="Times New Roman" w:cs="Times New Roman"/>
          <w:sz w:val="24"/>
          <w:szCs w:val="24"/>
        </w:rPr>
        <w:t xml:space="preserve"> „Pasiūlymo forma“.</w:t>
      </w:r>
    </w:p>
    <w:p w14:paraId="7DDF5169" w14:textId="77777777" w:rsidR="00D734C6" w:rsidRPr="00F008AE" w:rsidRDefault="00D734C6"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F008AE">
        <w:rPr>
          <w:rFonts w:ascii="Times New Roman" w:hAnsi="Times New Roman" w:cs="Times New Roman"/>
          <w:color w:val="000000" w:themeColor="text1"/>
          <w:sz w:val="24"/>
          <w:szCs w:val="24"/>
        </w:rPr>
        <w:t xml:space="preserve">Laimėjusiu </w:t>
      </w:r>
      <w:r w:rsidR="005D7D8C" w:rsidRPr="00F008AE">
        <w:rPr>
          <w:rFonts w:ascii="Times New Roman" w:hAnsi="Times New Roman" w:cs="Times New Roman"/>
          <w:color w:val="000000" w:themeColor="text1"/>
          <w:sz w:val="24"/>
          <w:szCs w:val="24"/>
        </w:rPr>
        <w:t>pasiūlymu</w:t>
      </w:r>
      <w:r w:rsidRPr="00F008AE">
        <w:rPr>
          <w:rFonts w:ascii="Times New Roman" w:hAnsi="Times New Roman" w:cs="Times New Roman"/>
          <w:color w:val="000000" w:themeColor="text1"/>
          <w:sz w:val="24"/>
          <w:szCs w:val="24"/>
        </w:rPr>
        <w:t xml:space="preserve"> galės būti pripažintas tik 1 (vienas) </w:t>
      </w:r>
      <w:r w:rsidR="005D7D8C" w:rsidRPr="00F008AE">
        <w:rPr>
          <w:rFonts w:ascii="Times New Roman" w:hAnsi="Times New Roman" w:cs="Times New Roman"/>
          <w:color w:val="000000" w:themeColor="text1"/>
          <w:sz w:val="24"/>
          <w:szCs w:val="24"/>
        </w:rPr>
        <w:t>ekonomiškai naudingiausias pasiūlymas, esantis pasiūlymų eilės pirmojoje vietoje</w:t>
      </w:r>
      <w:r w:rsidRPr="00F008AE">
        <w:rPr>
          <w:rFonts w:ascii="Times New Roman" w:hAnsi="Times New Roman" w:cs="Times New Roman"/>
          <w:color w:val="000000" w:themeColor="text1"/>
          <w:sz w:val="24"/>
          <w:szCs w:val="24"/>
        </w:rPr>
        <w:t>.</w:t>
      </w:r>
    </w:p>
    <w:p w14:paraId="7B431B8F" w14:textId="77777777" w:rsidR="00FE7908" w:rsidRPr="000B1A0B"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4" w:name="_Ref39425999"/>
      <w:bookmarkStart w:id="35" w:name="_Ref39426005"/>
      <w:bookmarkStart w:id="36"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4"/>
      <w:bookmarkEnd w:id="35"/>
      <w:bookmarkEnd w:id="36"/>
    </w:p>
    <w:p w14:paraId="588524E0" w14:textId="1F1E8E08" w:rsidR="00F57665" w:rsidRPr="00DF1CEB" w:rsidRDefault="00BB46E6" w:rsidP="00DF1CEB">
      <w:pPr>
        <w:pStyle w:val="Sraopastraipa"/>
        <w:numPr>
          <w:ilvl w:val="1"/>
          <w:numId w:val="37"/>
        </w:numPr>
        <w:tabs>
          <w:tab w:val="left" w:pos="993"/>
        </w:tabs>
        <w:spacing w:after="0" w:line="240" w:lineRule="auto"/>
        <w:ind w:left="0" w:firstLine="426"/>
        <w:jc w:val="both"/>
        <w:rPr>
          <w:rFonts w:ascii="Times New Roman" w:hAnsi="Times New Roman" w:cs="Times New Roman"/>
          <w:color w:val="000000" w:themeColor="text1"/>
          <w:sz w:val="24"/>
          <w:szCs w:val="24"/>
        </w:rPr>
      </w:pPr>
      <w:r w:rsidRPr="00DF1CEB">
        <w:rPr>
          <w:rFonts w:ascii="Times New Roman" w:hAnsi="Times New Roman" w:cs="Times New Roman"/>
          <w:color w:val="000000" w:themeColor="text1"/>
          <w:sz w:val="24"/>
          <w:szCs w:val="24"/>
        </w:rPr>
        <w:t xml:space="preserve"> </w:t>
      </w:r>
      <w:r w:rsidR="00F57665" w:rsidRPr="00DF1CEB">
        <w:rPr>
          <w:rFonts w:ascii="Times New Roman" w:hAnsi="Times New Roman" w:cs="Times New Roman"/>
          <w:color w:val="000000" w:themeColor="text1"/>
          <w:sz w:val="24"/>
          <w:szCs w:val="24"/>
        </w:rPr>
        <w:t>Ši pirkimo procedūra atliekama siekiant sudaryti sutartį</w:t>
      </w:r>
      <w:r w:rsidR="009A7D11" w:rsidRPr="00DF1CEB">
        <w:rPr>
          <w:rFonts w:ascii="Times New Roman" w:hAnsi="Times New Roman" w:cs="Times New Roman"/>
          <w:color w:val="000000" w:themeColor="text1"/>
          <w:sz w:val="24"/>
          <w:szCs w:val="24"/>
        </w:rPr>
        <w:t xml:space="preserve"> su tiekėju, kurio pasiūlymas</w:t>
      </w:r>
      <w:r w:rsidR="007B12FF" w:rsidRPr="00DF1CEB">
        <w:rPr>
          <w:rFonts w:ascii="Times New Roman" w:hAnsi="Times New Roman" w:cs="Times New Roman"/>
          <w:color w:val="000000" w:themeColor="text1"/>
          <w:sz w:val="24"/>
          <w:szCs w:val="24"/>
        </w:rPr>
        <w:t xml:space="preserve">, vadovaujantis </w:t>
      </w:r>
      <w:r w:rsidR="008F4194" w:rsidRPr="00DF1CEB">
        <w:rPr>
          <w:rFonts w:ascii="Times New Roman" w:hAnsi="Times New Roman" w:cs="Times New Roman"/>
          <w:color w:val="000000" w:themeColor="text1"/>
          <w:sz w:val="24"/>
          <w:szCs w:val="24"/>
        </w:rPr>
        <w:t>p</w:t>
      </w:r>
      <w:r w:rsidR="007B12FF" w:rsidRPr="00DF1CEB">
        <w:rPr>
          <w:rFonts w:ascii="Times New Roman" w:hAnsi="Times New Roman" w:cs="Times New Roman"/>
          <w:color w:val="000000" w:themeColor="text1"/>
          <w:sz w:val="24"/>
          <w:szCs w:val="24"/>
        </w:rPr>
        <w:t xml:space="preserve">irkimo </w:t>
      </w:r>
      <w:r w:rsidR="00207E40" w:rsidRPr="00DF1CEB">
        <w:rPr>
          <w:rFonts w:ascii="Times New Roman" w:hAnsi="Times New Roman" w:cs="Times New Roman"/>
          <w:color w:val="000000" w:themeColor="text1"/>
          <w:sz w:val="24"/>
          <w:szCs w:val="24"/>
        </w:rPr>
        <w:t>sąlygose</w:t>
      </w:r>
      <w:r w:rsidR="00D402C8" w:rsidRPr="00DF1CEB">
        <w:rPr>
          <w:rFonts w:ascii="Times New Roman" w:hAnsi="Times New Roman" w:cs="Times New Roman"/>
          <w:color w:val="000000" w:themeColor="text1"/>
          <w:sz w:val="24"/>
          <w:szCs w:val="24"/>
        </w:rPr>
        <w:t xml:space="preserve"> </w:t>
      </w:r>
      <w:r w:rsidR="007B12FF" w:rsidRPr="00DF1CEB">
        <w:rPr>
          <w:rFonts w:ascii="Times New Roman" w:hAnsi="Times New Roman" w:cs="Times New Roman"/>
          <w:color w:val="000000" w:themeColor="text1"/>
          <w:sz w:val="24"/>
          <w:szCs w:val="24"/>
        </w:rPr>
        <w:t>nustatyta tvarka</w:t>
      </w:r>
      <w:r w:rsidR="0023505D" w:rsidRPr="00DF1CEB">
        <w:rPr>
          <w:rFonts w:ascii="Times New Roman" w:hAnsi="Times New Roman" w:cs="Times New Roman"/>
          <w:color w:val="000000" w:themeColor="text1"/>
          <w:sz w:val="24"/>
          <w:szCs w:val="24"/>
        </w:rPr>
        <w:t>,</w:t>
      </w:r>
      <w:r w:rsidR="009A7D11" w:rsidRPr="00DF1CEB">
        <w:rPr>
          <w:rFonts w:ascii="Times New Roman" w:hAnsi="Times New Roman" w:cs="Times New Roman"/>
          <w:color w:val="000000" w:themeColor="text1"/>
          <w:sz w:val="24"/>
          <w:szCs w:val="24"/>
        </w:rPr>
        <w:t xml:space="preserve"> bus pripažintas laimėjęs</w:t>
      </w:r>
      <w:r w:rsidR="008933BC" w:rsidRPr="00DF1CEB">
        <w:rPr>
          <w:rFonts w:ascii="Times New Roman" w:hAnsi="Times New Roman" w:cs="Times New Roman"/>
          <w:color w:val="000000" w:themeColor="text1"/>
          <w:sz w:val="24"/>
          <w:szCs w:val="24"/>
        </w:rPr>
        <w:t xml:space="preserve">, o jei pirkimas skaidomas į dalis – su tiekėjais, </w:t>
      </w:r>
      <w:r w:rsidR="008933BC" w:rsidRPr="00DF1CEB">
        <w:rPr>
          <w:rFonts w:ascii="Times New Roman" w:hAnsi="Times New Roman" w:cs="Times New Roman"/>
          <w:sz w:val="24"/>
          <w:szCs w:val="24"/>
        </w:rPr>
        <w:t>kurių pasiūlymai bus pripažinti laimėję</w:t>
      </w:r>
      <w:r w:rsidR="00F065D6" w:rsidRPr="00DF1CEB">
        <w:rPr>
          <w:rFonts w:ascii="Times New Roman" w:hAnsi="Times New Roman" w:cs="Times New Roman"/>
          <w:sz w:val="24"/>
          <w:szCs w:val="24"/>
        </w:rPr>
        <w:t xml:space="preserve">. </w:t>
      </w:r>
      <w:r w:rsidR="004B2DE4" w:rsidRPr="00DF1CEB">
        <w:rPr>
          <w:rFonts w:ascii="Times New Roman" w:hAnsi="Times New Roman" w:cs="Times New Roman"/>
          <w:sz w:val="24"/>
          <w:szCs w:val="24"/>
        </w:rPr>
        <w:t xml:space="preserve">Sutarties sąlygos pateikiamos </w:t>
      </w:r>
      <w:r w:rsidR="007A5D9C" w:rsidRPr="00DF1CEB">
        <w:rPr>
          <w:rFonts w:ascii="Times New Roman" w:hAnsi="Times New Roman" w:cs="Times New Roman"/>
          <w:sz w:val="24"/>
          <w:szCs w:val="24"/>
        </w:rPr>
        <w:t>P</w:t>
      </w:r>
      <w:r w:rsidR="00551FA7" w:rsidRPr="00DF1CEB">
        <w:rPr>
          <w:rFonts w:ascii="Times New Roman" w:hAnsi="Times New Roman" w:cs="Times New Roman"/>
          <w:sz w:val="24"/>
          <w:szCs w:val="24"/>
        </w:rPr>
        <w:t xml:space="preserve">irkimo </w:t>
      </w:r>
      <w:r w:rsidR="00D86901" w:rsidRPr="00DF1CEB">
        <w:rPr>
          <w:rFonts w:ascii="Times New Roman" w:hAnsi="Times New Roman" w:cs="Times New Roman"/>
          <w:sz w:val="24"/>
          <w:szCs w:val="24"/>
        </w:rPr>
        <w:t xml:space="preserve">sąlygų </w:t>
      </w:r>
      <w:r w:rsidR="0060695F">
        <w:rPr>
          <w:rFonts w:ascii="Times New Roman" w:hAnsi="Times New Roman" w:cs="Times New Roman"/>
          <w:sz w:val="24"/>
          <w:szCs w:val="24"/>
        </w:rPr>
        <w:t>6</w:t>
      </w:r>
      <w:r w:rsidR="008B5100" w:rsidRPr="00DF1CEB">
        <w:rPr>
          <w:rFonts w:ascii="Times New Roman" w:hAnsi="Times New Roman" w:cs="Times New Roman"/>
          <w:sz w:val="24"/>
          <w:szCs w:val="24"/>
        </w:rPr>
        <w:t xml:space="preserve"> </w:t>
      </w:r>
      <w:r w:rsidR="00D86901" w:rsidRPr="00DF1CEB">
        <w:rPr>
          <w:rFonts w:ascii="Times New Roman" w:hAnsi="Times New Roman" w:cs="Times New Roman"/>
          <w:sz w:val="24"/>
          <w:szCs w:val="24"/>
        </w:rPr>
        <w:t>priede „Sutarties projektas“</w:t>
      </w:r>
      <w:r w:rsidR="004B2DE4" w:rsidRPr="00DF1CEB">
        <w:rPr>
          <w:rFonts w:ascii="Times New Roman" w:hAnsi="Times New Roman" w:cs="Times New Roman"/>
          <w:sz w:val="24"/>
          <w:szCs w:val="24"/>
        </w:rPr>
        <w:t>.</w:t>
      </w:r>
    </w:p>
    <w:p w14:paraId="06E47CD2" w14:textId="3BA3C872" w:rsidR="00640DBD" w:rsidRPr="000B1A0B" w:rsidRDefault="007313BA" w:rsidP="00DF1CEB">
      <w:pPr>
        <w:pStyle w:val="Antrat1"/>
        <w:numPr>
          <w:ilvl w:val="0"/>
          <w:numId w:val="37"/>
        </w:numPr>
        <w:tabs>
          <w:tab w:val="left" w:pos="567"/>
        </w:tabs>
        <w:spacing w:line="20" w:lineRule="atLeast"/>
        <w:contextualSpacing/>
        <w:jc w:val="both"/>
        <w:rPr>
          <w:rFonts w:ascii="Times New Roman" w:hAnsi="Times New Roman" w:cs="Times New Roman"/>
          <w:b/>
          <w:bCs/>
          <w:sz w:val="24"/>
          <w:szCs w:val="24"/>
        </w:rPr>
      </w:pPr>
      <w:bookmarkStart w:id="37" w:name="_Toc132964692"/>
      <w:bookmarkEnd w:id="6"/>
      <w:r>
        <w:rPr>
          <w:rFonts w:ascii="Times New Roman" w:hAnsi="Times New Roman" w:cs="Times New Roman"/>
          <w:sz w:val="24"/>
          <w:szCs w:val="24"/>
        </w:rPr>
        <w:t xml:space="preserve"> </w:t>
      </w:r>
      <w:r w:rsidR="00640DBD" w:rsidRPr="000B1A0B">
        <w:rPr>
          <w:rFonts w:ascii="Times New Roman" w:hAnsi="Times New Roman" w:cs="Times New Roman"/>
          <w:sz w:val="24"/>
          <w:szCs w:val="24"/>
        </w:rPr>
        <w:t>Kit</w:t>
      </w:r>
      <w:bookmarkEnd w:id="37"/>
      <w:r w:rsidR="00D402C8">
        <w:rPr>
          <w:rFonts w:ascii="Times New Roman" w:hAnsi="Times New Roman" w:cs="Times New Roman"/>
          <w:sz w:val="24"/>
          <w:szCs w:val="24"/>
        </w:rPr>
        <w:t>a informacija</w:t>
      </w:r>
    </w:p>
    <w:p w14:paraId="069536CB" w14:textId="77777777"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2563CD8F" w14:textId="735B989D" w:rsidR="0035129D" w:rsidRPr="000B1A0B" w:rsidRDefault="00461A77"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35129D" w:rsidRPr="000B1A0B">
        <w:rPr>
          <w:rFonts w:ascii="Times New Roman" w:hAnsi="Times New Roman" w:cs="Times New Roman"/>
          <w:color w:val="000000" w:themeColor="text1"/>
          <w:sz w:val="24"/>
          <w:szCs w:val="24"/>
        </w:rPr>
        <w:t>.1.</w:t>
      </w:r>
      <w:r w:rsidR="0035129D"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00D1A931" w14:textId="2D7D9CD5" w:rsidR="0035129D" w:rsidRPr="00296B31" w:rsidRDefault="00461A77" w:rsidP="0087685F">
      <w:pPr>
        <w:pStyle w:val="Pagrindiniotekstotrauka"/>
        <w:ind w:firstLine="567"/>
        <w:rPr>
          <w:rFonts w:eastAsiaTheme="minorEastAsia"/>
          <w:color w:val="000000" w:themeColor="text1"/>
          <w:szCs w:val="24"/>
          <w:lang w:eastAsia="lt-LT"/>
        </w:rPr>
      </w:pPr>
      <w:r>
        <w:rPr>
          <w:color w:val="000000" w:themeColor="text1"/>
          <w:szCs w:val="24"/>
        </w:rPr>
        <w:t>9</w:t>
      </w:r>
      <w:r w:rsidR="0035129D" w:rsidRPr="000B1A0B">
        <w:rPr>
          <w:color w:val="000000" w:themeColor="text1"/>
          <w:szCs w:val="24"/>
        </w:rPr>
        <w:t>.1.1.</w:t>
      </w:r>
      <w:r w:rsidR="0035129D" w:rsidRPr="000B1A0B">
        <w:rPr>
          <w:color w:val="000000" w:themeColor="text1"/>
          <w:szCs w:val="24"/>
        </w:rPr>
        <w:tab/>
      </w:r>
      <w:r w:rsidR="0035129D" w:rsidRPr="00296B31">
        <w:rPr>
          <w:color w:val="000000" w:themeColor="text1"/>
          <w:szCs w:val="24"/>
        </w:rPr>
        <w:t xml:space="preserve">techniniais klausimais </w:t>
      </w:r>
      <w:r w:rsidR="00191A74" w:rsidRPr="00296B31">
        <w:rPr>
          <w:color w:val="000000" w:themeColor="text1"/>
          <w:szCs w:val="24"/>
        </w:rPr>
        <w:t>–</w:t>
      </w:r>
      <w:r w:rsidR="000C6316" w:rsidRPr="00296B31">
        <w:rPr>
          <w:rFonts w:cs="Calibri"/>
          <w:szCs w:val="24"/>
        </w:rPr>
        <w:t xml:space="preserve"> </w:t>
      </w:r>
      <w:r w:rsidR="00CB577F">
        <w:rPr>
          <w:rFonts w:cs="Calibri"/>
          <w:szCs w:val="24"/>
        </w:rPr>
        <w:t xml:space="preserve">Statybos skyriaus </w:t>
      </w:r>
      <w:r w:rsidR="00EB421E">
        <w:rPr>
          <w:rFonts w:cs="Calibri"/>
          <w:szCs w:val="24"/>
        </w:rPr>
        <w:t>statybos darbų prižiūrėtojas Algimantas Erstikis</w:t>
      </w:r>
      <w:r w:rsidR="00AF40A0" w:rsidRPr="00296B31">
        <w:rPr>
          <w:rFonts w:eastAsiaTheme="minorEastAsia"/>
          <w:color w:val="000000" w:themeColor="text1"/>
          <w:szCs w:val="24"/>
          <w:lang w:eastAsia="lt-LT"/>
        </w:rPr>
        <w:t>, mob. +370</w:t>
      </w:r>
      <w:r w:rsidR="00BA22F4">
        <w:rPr>
          <w:rFonts w:eastAsiaTheme="minorEastAsia"/>
          <w:color w:val="000000" w:themeColor="text1"/>
          <w:szCs w:val="24"/>
          <w:lang w:eastAsia="lt-LT"/>
        </w:rPr>
        <w:t> 425 40062</w:t>
      </w:r>
      <w:r w:rsidR="00AF40A0" w:rsidRPr="00296B31">
        <w:rPr>
          <w:rFonts w:eastAsiaTheme="minorEastAsia"/>
          <w:color w:val="000000" w:themeColor="text1"/>
          <w:szCs w:val="24"/>
          <w:lang w:eastAsia="lt-LT"/>
        </w:rPr>
        <w:t xml:space="preserve">, el. p. </w:t>
      </w:r>
      <w:r w:rsidR="001420AA">
        <w:rPr>
          <w:rFonts w:eastAsiaTheme="minorEastAsia"/>
          <w:color w:val="000000" w:themeColor="text1"/>
          <w:szCs w:val="24"/>
          <w:lang w:eastAsia="lt-LT"/>
        </w:rPr>
        <w:t>algimantas.erstikis</w:t>
      </w:r>
      <w:r w:rsidR="00AF40A0" w:rsidRPr="00296B31">
        <w:rPr>
          <w:rFonts w:eastAsiaTheme="minorEastAsia"/>
          <w:color w:val="000000" w:themeColor="text1"/>
          <w:szCs w:val="24"/>
          <w:lang w:eastAsia="lt-LT"/>
        </w:rPr>
        <w:t>@akmene.lt</w:t>
      </w:r>
      <w:r w:rsidR="00296B31" w:rsidRPr="00296B31">
        <w:rPr>
          <w:rFonts w:eastAsiaTheme="minorEastAsia"/>
          <w:color w:val="000000" w:themeColor="text1"/>
          <w:szCs w:val="24"/>
          <w:lang w:eastAsia="lt-LT"/>
        </w:rPr>
        <w:t>.</w:t>
      </w:r>
    </w:p>
    <w:p w14:paraId="06545FCC" w14:textId="449377A1" w:rsidR="00F26653" w:rsidRPr="00AC4F4A" w:rsidRDefault="00461A77" w:rsidP="00F26653">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35129D" w:rsidRPr="000B1A0B">
        <w:rPr>
          <w:rFonts w:ascii="Times New Roman" w:hAnsi="Times New Roman" w:cs="Times New Roman"/>
          <w:color w:val="000000" w:themeColor="text1"/>
          <w:sz w:val="24"/>
          <w:szCs w:val="24"/>
        </w:rPr>
        <w:t>.1.2.</w:t>
      </w:r>
      <w:r w:rsidR="0035129D"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4149DB">
        <w:rPr>
          <w:rFonts w:ascii="Times New Roman" w:hAnsi="Times New Roman" w:cs="Times New Roman"/>
          <w:color w:val="000000" w:themeColor="text1"/>
          <w:sz w:val="24"/>
          <w:szCs w:val="24"/>
        </w:rPr>
        <w:t>+370</w:t>
      </w:r>
      <w:r w:rsidR="0035129D" w:rsidRPr="000B1A0B">
        <w:rPr>
          <w:rFonts w:ascii="Times New Roman" w:hAnsi="Times New Roman" w:cs="Times New Roman"/>
          <w:color w:val="000000" w:themeColor="text1"/>
          <w:sz w:val="24"/>
          <w:szCs w:val="24"/>
        </w:rPr>
        <w:t xml:space="preserve"> 425 59 749, el. p. </w:t>
      </w:r>
      <w:hyperlink r:id="rId13" w:history="1">
        <w:r w:rsidR="0035129D" w:rsidRPr="00AC4F4A">
          <w:rPr>
            <w:rFonts w:ascii="Times New Roman" w:hAnsi="Times New Roman" w:cs="Times New Roman"/>
            <w:color w:val="000000" w:themeColor="text1"/>
            <w:sz w:val="24"/>
            <w:szCs w:val="24"/>
          </w:rPr>
          <w:t>neringa.degiene@akmene.lt</w:t>
        </w:r>
      </w:hyperlink>
      <w:r w:rsidR="0035129D" w:rsidRPr="00AC4F4A">
        <w:rPr>
          <w:rFonts w:ascii="Times New Roman" w:hAnsi="Times New Roman" w:cs="Times New Roman"/>
          <w:color w:val="000000" w:themeColor="text1"/>
          <w:sz w:val="24"/>
          <w:szCs w:val="24"/>
        </w:rPr>
        <w:t>.</w:t>
      </w:r>
    </w:p>
    <w:p w14:paraId="61F41396" w14:textId="5329B486" w:rsidR="00172D12" w:rsidRPr="00172D12" w:rsidRDefault="00461A77" w:rsidP="00172D12">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172D12" w:rsidRPr="00172D12">
        <w:rPr>
          <w:rFonts w:ascii="Times New Roman" w:hAnsi="Times New Roman" w:cs="Times New Roman"/>
          <w:color w:val="000000" w:themeColor="text1"/>
          <w:sz w:val="24"/>
          <w:szCs w:val="24"/>
        </w:rPr>
        <w:t>.2.</w:t>
      </w:r>
      <w:r w:rsidR="00172D12">
        <w:rPr>
          <w:rFonts w:ascii="Times New Roman" w:hAnsi="Times New Roman" w:cs="Times New Roman"/>
          <w:color w:val="000000" w:themeColor="text1"/>
          <w:sz w:val="24"/>
          <w:szCs w:val="24"/>
        </w:rPr>
        <w:t xml:space="preserve"> </w:t>
      </w:r>
      <w:r w:rsidR="00172D12" w:rsidRPr="00172D12">
        <w:rPr>
          <w:rFonts w:ascii="Times New Roman" w:hAnsi="Times New Roman" w:cs="Times New Roman"/>
          <w:color w:val="000000" w:themeColor="text1"/>
          <w:sz w:val="24"/>
          <w:szCs w:val="24"/>
        </w:rPr>
        <w:t>Pirkimo</w:t>
      </w:r>
      <w:r w:rsidR="00172D12" w:rsidRPr="00AC4F4A">
        <w:rPr>
          <w:rFonts w:ascii="Times New Roman" w:hAnsi="Times New Roman" w:cs="Times New Roman"/>
          <w:color w:val="000000" w:themeColor="text1"/>
          <w:sz w:val="24"/>
          <w:szCs w:val="24"/>
        </w:rPr>
        <w:t xml:space="preserve"> procedūros, kurios neapibrėžtos šiuose pirkimo dokumentuose</w:t>
      </w:r>
      <w:r w:rsidR="00172D12" w:rsidRPr="00172D12">
        <w:rPr>
          <w:rFonts w:ascii="Times New Roman" w:eastAsia="Times New Roman" w:hAnsi="Times New Roman" w:cs="Times New Roman"/>
          <w:sz w:val="24"/>
          <w:szCs w:val="24"/>
          <w:lang w:eastAsia="en-US"/>
        </w:rPr>
        <w:t>, vykdomos vadovaujantis Viešųjų pirkimų tarnybos direktoriaus įsakymu patvirtintu Mažos vertės pirkimų tvarkos aprašu, Viešųjų pirkimų įstatymu ir jo įgyvendinamųjų teisės aktų nuostatomis.</w:t>
      </w:r>
    </w:p>
    <w:p w14:paraId="6BA039AE" w14:textId="77777777" w:rsidR="00172D12" w:rsidRPr="00172D12" w:rsidRDefault="00172D12" w:rsidP="00172D12">
      <w:pPr>
        <w:spacing w:after="0" w:line="240" w:lineRule="auto"/>
        <w:ind w:firstLine="567"/>
        <w:jc w:val="both"/>
        <w:rPr>
          <w:rFonts w:ascii="Times New Roman" w:eastAsia="Times New Roman" w:hAnsi="Times New Roman" w:cs="Times New Roman"/>
          <w:sz w:val="24"/>
          <w:szCs w:val="24"/>
          <w:lang w:eastAsia="en-US"/>
        </w:rPr>
      </w:pPr>
    </w:p>
    <w:p w14:paraId="6DEBC1EA" w14:textId="77777777" w:rsidR="00172D12" w:rsidRPr="000B1A0B" w:rsidRDefault="00172D12"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172D12" w:rsidRPr="000B1A0B" w:rsidSect="000C68B8">
          <w:footerReference w:type="default" r:id="rId14"/>
          <w:footerReference w:type="first" r:id="rId15"/>
          <w:pgSz w:w="12240" w:h="15840"/>
          <w:pgMar w:top="568" w:right="567" w:bottom="426" w:left="1701" w:header="720" w:footer="720" w:gutter="0"/>
          <w:pgNumType w:start="0"/>
          <w:cols w:space="720"/>
          <w:titlePg/>
          <w:docGrid w:linePitch="360"/>
        </w:sectPr>
      </w:pPr>
    </w:p>
    <w:p w14:paraId="087B2B2D" w14:textId="77777777" w:rsidR="00774AA5" w:rsidRPr="000B1A0B" w:rsidRDefault="000631F1" w:rsidP="005C1E12">
      <w:pPr>
        <w:pStyle w:val="Antrat1"/>
        <w:jc w:val="right"/>
        <w:rPr>
          <w:rFonts w:ascii="Times New Roman" w:hAnsi="Times New Roman" w:cs="Times New Roman"/>
          <w:color w:val="auto"/>
          <w:sz w:val="24"/>
          <w:szCs w:val="24"/>
        </w:rPr>
      </w:pPr>
      <w:bookmarkStart w:id="38"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8"/>
    </w:p>
    <w:p w14:paraId="783406A1"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2835"/>
        <w:gridCol w:w="3260"/>
        <w:gridCol w:w="3148"/>
      </w:tblGrid>
      <w:tr w:rsidR="00774AA5" w:rsidRPr="00742C88" w14:paraId="45BB06C9" w14:textId="77777777" w:rsidTr="003A5CD3">
        <w:trPr>
          <w:trHeight w:val="20"/>
        </w:trPr>
        <w:tc>
          <w:tcPr>
            <w:tcW w:w="709" w:type="dxa"/>
            <w:shd w:val="clear" w:color="auto" w:fill="D9D9D9" w:themeFill="background1" w:themeFillShade="D9"/>
            <w:tcMar>
              <w:top w:w="0" w:type="dxa"/>
              <w:left w:w="108" w:type="dxa"/>
              <w:bottom w:w="0" w:type="dxa"/>
              <w:right w:w="108" w:type="dxa"/>
            </w:tcMar>
            <w:vAlign w:val="center"/>
          </w:tcPr>
          <w:p w14:paraId="0249853D" w14:textId="77777777" w:rsid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Eil.</w:t>
            </w:r>
          </w:p>
          <w:p w14:paraId="7EEF51E9" w14:textId="01DFD05F" w:rsidR="00774AA5" w:rsidRP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Nr.</w:t>
            </w:r>
          </w:p>
        </w:tc>
        <w:tc>
          <w:tcPr>
            <w:tcW w:w="2835" w:type="dxa"/>
            <w:shd w:val="clear" w:color="auto" w:fill="D9D9D9" w:themeFill="background1" w:themeFillShade="D9"/>
            <w:tcMar>
              <w:top w:w="0" w:type="dxa"/>
              <w:left w:w="108" w:type="dxa"/>
              <w:bottom w:w="0" w:type="dxa"/>
              <w:right w:w="108" w:type="dxa"/>
            </w:tcMar>
            <w:vAlign w:val="center"/>
          </w:tcPr>
          <w:p w14:paraId="3E264890" w14:textId="77777777" w:rsidR="00774AA5" w:rsidRPr="00742C88" w:rsidRDefault="004B3551"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VEIKSMAS</w:t>
            </w:r>
          </w:p>
        </w:tc>
        <w:tc>
          <w:tcPr>
            <w:tcW w:w="3260" w:type="dxa"/>
            <w:shd w:val="clear" w:color="auto" w:fill="D9D9D9" w:themeFill="background1" w:themeFillShade="D9"/>
            <w:tcMar>
              <w:top w:w="0" w:type="dxa"/>
              <w:left w:w="108" w:type="dxa"/>
              <w:bottom w:w="0" w:type="dxa"/>
              <w:right w:w="108" w:type="dxa"/>
            </w:tcMar>
            <w:vAlign w:val="center"/>
          </w:tcPr>
          <w:p w14:paraId="5DBA8BF6"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DATA/DIENŲ SKAIČIUS/ LAIKAS</w:t>
            </w:r>
          </w:p>
          <w:p w14:paraId="5898396D" w14:textId="77777777" w:rsidR="00774AA5" w:rsidRPr="00742C88" w:rsidRDefault="00774AA5" w:rsidP="00742C88">
            <w:pPr>
              <w:spacing w:after="0"/>
              <w:jc w:val="center"/>
              <w:rPr>
                <w:rFonts w:ascii="Times New Roman" w:hAnsi="Times New Roman" w:cs="Times New Roman"/>
                <w:sz w:val="24"/>
                <w:szCs w:val="24"/>
              </w:rPr>
            </w:pPr>
            <w:r w:rsidRPr="00742C88">
              <w:rPr>
                <w:rFonts w:ascii="Times New Roman" w:hAnsi="Times New Roman" w:cs="Times New Roman"/>
                <w:sz w:val="24"/>
                <w:szCs w:val="24"/>
              </w:rPr>
              <w:t>(Lietuvos laiku)</w:t>
            </w:r>
          </w:p>
        </w:tc>
        <w:tc>
          <w:tcPr>
            <w:tcW w:w="3148" w:type="dxa"/>
            <w:shd w:val="clear" w:color="auto" w:fill="D9D9D9" w:themeFill="background1" w:themeFillShade="D9"/>
            <w:tcMar>
              <w:top w:w="0" w:type="dxa"/>
              <w:left w:w="108" w:type="dxa"/>
              <w:bottom w:w="0" w:type="dxa"/>
              <w:right w:w="108" w:type="dxa"/>
            </w:tcMar>
            <w:vAlign w:val="center"/>
          </w:tcPr>
          <w:p w14:paraId="62DFFB5D"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PASTABOS</w:t>
            </w:r>
          </w:p>
        </w:tc>
      </w:tr>
      <w:tr w:rsidR="00742C88" w:rsidRPr="00742C88" w14:paraId="4A490672" w14:textId="77777777" w:rsidTr="003A5CD3">
        <w:trPr>
          <w:trHeight w:val="20"/>
        </w:trPr>
        <w:tc>
          <w:tcPr>
            <w:tcW w:w="709" w:type="dxa"/>
            <w:shd w:val="clear" w:color="auto" w:fill="auto"/>
            <w:tcMar>
              <w:top w:w="0" w:type="dxa"/>
              <w:left w:w="108" w:type="dxa"/>
              <w:bottom w:w="0" w:type="dxa"/>
              <w:right w:w="108" w:type="dxa"/>
            </w:tcMar>
          </w:tcPr>
          <w:p w14:paraId="33002B5B" w14:textId="1F7BAD31"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1.</w:t>
            </w:r>
          </w:p>
        </w:tc>
        <w:tc>
          <w:tcPr>
            <w:tcW w:w="2835" w:type="dxa"/>
            <w:shd w:val="clear" w:color="auto" w:fill="auto"/>
            <w:tcMar>
              <w:top w:w="0" w:type="dxa"/>
              <w:left w:w="108" w:type="dxa"/>
              <w:bottom w:w="0" w:type="dxa"/>
              <w:right w:w="108" w:type="dxa"/>
            </w:tcMar>
          </w:tcPr>
          <w:p w14:paraId="288C0FD6" w14:textId="083F2227"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Pasiūlymų pateikimo terminas</w:t>
            </w:r>
          </w:p>
        </w:tc>
        <w:tc>
          <w:tcPr>
            <w:tcW w:w="3260" w:type="dxa"/>
            <w:shd w:val="clear" w:color="auto" w:fill="auto"/>
            <w:tcMar>
              <w:top w:w="0" w:type="dxa"/>
              <w:left w:w="108" w:type="dxa"/>
              <w:bottom w:w="0" w:type="dxa"/>
              <w:right w:w="108" w:type="dxa"/>
            </w:tcMar>
          </w:tcPr>
          <w:p w14:paraId="20484D0D" w14:textId="271866A1"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 xml:space="preserve">Bus nurodytas skelbime apie pirkimą. </w:t>
            </w:r>
          </w:p>
        </w:tc>
        <w:tc>
          <w:tcPr>
            <w:tcW w:w="3148" w:type="dxa"/>
            <w:shd w:val="clear" w:color="auto" w:fill="auto"/>
            <w:tcMar>
              <w:top w:w="0" w:type="dxa"/>
              <w:left w:w="108" w:type="dxa"/>
              <w:bottom w:w="0" w:type="dxa"/>
              <w:right w:w="108" w:type="dxa"/>
            </w:tcMar>
          </w:tcPr>
          <w:p w14:paraId="10C0AA11" w14:textId="4287E24B"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Perkančioji organizacija turi teisę pratęsti pasiūlymų pateikimo terminą.</w:t>
            </w:r>
          </w:p>
        </w:tc>
      </w:tr>
      <w:tr w:rsidR="00742C88" w:rsidRPr="00742C88" w14:paraId="4E824483" w14:textId="77777777" w:rsidTr="003A5CD3">
        <w:trPr>
          <w:trHeight w:val="20"/>
        </w:trPr>
        <w:tc>
          <w:tcPr>
            <w:tcW w:w="709" w:type="dxa"/>
            <w:shd w:val="clear" w:color="auto" w:fill="auto"/>
            <w:tcMar>
              <w:top w:w="0" w:type="dxa"/>
              <w:left w:w="108" w:type="dxa"/>
              <w:bottom w:w="0" w:type="dxa"/>
              <w:right w:w="108" w:type="dxa"/>
            </w:tcMar>
          </w:tcPr>
          <w:p w14:paraId="6E892D0F" w14:textId="32F2E899"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2.</w:t>
            </w:r>
          </w:p>
        </w:tc>
        <w:tc>
          <w:tcPr>
            <w:tcW w:w="2835" w:type="dxa"/>
            <w:shd w:val="clear" w:color="auto" w:fill="auto"/>
            <w:tcMar>
              <w:top w:w="0" w:type="dxa"/>
              <w:left w:w="108" w:type="dxa"/>
              <w:bottom w:w="0" w:type="dxa"/>
              <w:right w:w="108" w:type="dxa"/>
            </w:tcMar>
          </w:tcPr>
          <w:p w14:paraId="1F929D00" w14:textId="30792404"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Pasiūlymą patikslinti pirkimo dokumentus arba prašymus dėl pirkimo dokumentų paaiškinimų tiekėjas turi pateikti ne vėliau kaip:</w:t>
            </w:r>
          </w:p>
        </w:tc>
        <w:tc>
          <w:tcPr>
            <w:tcW w:w="3260" w:type="dxa"/>
            <w:shd w:val="clear" w:color="auto" w:fill="auto"/>
            <w:tcMar>
              <w:top w:w="0" w:type="dxa"/>
              <w:left w:w="108" w:type="dxa"/>
              <w:bottom w:w="0" w:type="dxa"/>
              <w:right w:w="108" w:type="dxa"/>
            </w:tcMar>
          </w:tcPr>
          <w:p w14:paraId="569DC8EA" w14:textId="48735D48"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w:t>
            </w:r>
            <w:r w:rsidRPr="0018294B">
              <w:rPr>
                <w:rFonts w:ascii="Times New Roman" w:hAnsi="Times New Roman" w:cs="Times New Roman"/>
                <w:b/>
                <w:bCs/>
                <w:sz w:val="24"/>
                <w:szCs w:val="24"/>
              </w:rPr>
              <w:t>2 darbo dienoms</w:t>
            </w:r>
            <w:r w:rsidRPr="00742C88">
              <w:rPr>
                <w:rFonts w:ascii="Times New Roman" w:hAnsi="Times New Roman" w:cs="Times New Roman"/>
                <w:sz w:val="24"/>
                <w:szCs w:val="24"/>
              </w:rPr>
              <w:t xml:space="preserve"> iki pasiūlymų pateikimo termino pabaigos.</w:t>
            </w:r>
          </w:p>
        </w:tc>
        <w:tc>
          <w:tcPr>
            <w:tcW w:w="3148" w:type="dxa"/>
            <w:shd w:val="clear" w:color="auto" w:fill="auto"/>
            <w:tcMar>
              <w:top w:w="0" w:type="dxa"/>
              <w:left w:w="108" w:type="dxa"/>
              <w:bottom w:w="0" w:type="dxa"/>
              <w:right w:w="108" w:type="dxa"/>
            </w:tcMar>
          </w:tcPr>
          <w:p w14:paraId="7E319085" w14:textId="77777777" w:rsidR="00742C88" w:rsidRPr="00742C88" w:rsidRDefault="00742C88" w:rsidP="00742C88">
            <w:pPr>
              <w:spacing w:after="0" w:line="240" w:lineRule="auto"/>
              <w:rPr>
                <w:rFonts w:ascii="Times New Roman" w:hAnsi="Times New Roman" w:cs="Times New Roman"/>
                <w:iCs/>
                <w:sz w:val="24"/>
                <w:szCs w:val="24"/>
              </w:rPr>
            </w:pPr>
          </w:p>
        </w:tc>
      </w:tr>
      <w:tr w:rsidR="00742C88" w:rsidRPr="00742C88" w14:paraId="786215CC" w14:textId="77777777" w:rsidTr="003A5CD3">
        <w:trPr>
          <w:trHeight w:val="20"/>
        </w:trPr>
        <w:tc>
          <w:tcPr>
            <w:tcW w:w="709" w:type="dxa"/>
            <w:shd w:val="clear" w:color="auto" w:fill="auto"/>
            <w:tcMar>
              <w:top w:w="0" w:type="dxa"/>
              <w:left w:w="108" w:type="dxa"/>
              <w:bottom w:w="0" w:type="dxa"/>
              <w:right w:w="108" w:type="dxa"/>
            </w:tcMar>
          </w:tcPr>
          <w:p w14:paraId="768B3BB7" w14:textId="64F652CB"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3.</w:t>
            </w:r>
          </w:p>
        </w:tc>
        <w:tc>
          <w:tcPr>
            <w:tcW w:w="2835" w:type="dxa"/>
            <w:shd w:val="clear" w:color="auto" w:fill="auto"/>
            <w:tcMar>
              <w:top w:w="0" w:type="dxa"/>
              <w:left w:w="108" w:type="dxa"/>
              <w:bottom w:w="0" w:type="dxa"/>
              <w:right w:w="108" w:type="dxa"/>
            </w:tcMar>
          </w:tcPr>
          <w:p w14:paraId="567ECB6C" w14:textId="34267DDF"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pirkimo dokumentų paaiškinimą, patikslinimą pateikia visiems dalyviams:</w:t>
            </w:r>
          </w:p>
        </w:tc>
        <w:tc>
          <w:tcPr>
            <w:tcW w:w="3260" w:type="dxa"/>
            <w:shd w:val="clear" w:color="auto" w:fill="auto"/>
            <w:tcMar>
              <w:top w:w="0" w:type="dxa"/>
              <w:left w:w="108" w:type="dxa"/>
              <w:bottom w:w="0" w:type="dxa"/>
              <w:right w:w="108" w:type="dxa"/>
            </w:tcMar>
          </w:tcPr>
          <w:p w14:paraId="594ED675" w14:textId="7816DB8E"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ne mažiau kaip </w:t>
            </w:r>
            <w:r w:rsidRPr="0018294B">
              <w:rPr>
                <w:rFonts w:ascii="Times New Roman" w:hAnsi="Times New Roman" w:cs="Times New Roman"/>
                <w:b/>
                <w:bCs/>
                <w:sz w:val="24"/>
                <w:szCs w:val="24"/>
              </w:rPr>
              <w:t>1 darbo dienai</w:t>
            </w:r>
            <w:r w:rsidRPr="00742C88">
              <w:rPr>
                <w:rFonts w:ascii="Times New Roman" w:hAnsi="Times New Roman" w:cs="Times New Roman"/>
                <w:sz w:val="24"/>
                <w:szCs w:val="24"/>
              </w:rPr>
              <w:t xml:space="preserve"> iki pasiūlymų pateikimo termino pabaigos.</w:t>
            </w:r>
          </w:p>
        </w:tc>
        <w:tc>
          <w:tcPr>
            <w:tcW w:w="3148" w:type="dxa"/>
            <w:shd w:val="clear" w:color="auto" w:fill="auto"/>
            <w:tcMar>
              <w:top w:w="0" w:type="dxa"/>
              <w:left w:w="108" w:type="dxa"/>
              <w:bottom w:w="0" w:type="dxa"/>
              <w:right w:w="108" w:type="dxa"/>
            </w:tcMar>
          </w:tcPr>
          <w:p w14:paraId="408639BE" w14:textId="1FF1CBDA" w:rsidR="00742C88" w:rsidRPr="00742C88" w:rsidRDefault="00742C88" w:rsidP="00742C88">
            <w:pPr>
              <w:spacing w:after="0" w:line="240" w:lineRule="auto"/>
              <w:rPr>
                <w:rFonts w:ascii="Times New Roman" w:hAnsi="Times New Roman" w:cs="Times New Roman"/>
                <w:iCs/>
                <w:color w:val="7030A0"/>
                <w:sz w:val="24"/>
                <w:szCs w:val="24"/>
              </w:rPr>
            </w:pPr>
            <w:r w:rsidRPr="00742C88">
              <w:rPr>
                <w:rFonts w:ascii="Times New Roman" w:hAnsi="Times New Roman" w:cs="Times New Roman"/>
                <w:sz w:val="24"/>
                <w:szCs w:val="24"/>
              </w:rPr>
              <w:t xml:space="preserve">Jei paaiškinimai ar patikslinimai teikiami perkančiosios organizacijos iniciatyva, jų pateikimo terminas nesikeičia. </w:t>
            </w:r>
          </w:p>
        </w:tc>
      </w:tr>
      <w:tr w:rsidR="00742C88" w:rsidRPr="00742C88" w14:paraId="5D662533" w14:textId="77777777" w:rsidTr="003A5CD3">
        <w:trPr>
          <w:trHeight w:val="20"/>
        </w:trPr>
        <w:tc>
          <w:tcPr>
            <w:tcW w:w="709" w:type="dxa"/>
            <w:shd w:val="clear" w:color="auto" w:fill="auto"/>
            <w:tcMar>
              <w:top w:w="0" w:type="dxa"/>
              <w:left w:w="108" w:type="dxa"/>
              <w:bottom w:w="0" w:type="dxa"/>
              <w:right w:w="108" w:type="dxa"/>
            </w:tcMar>
          </w:tcPr>
          <w:p w14:paraId="65EB22E7" w14:textId="1A262804"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4.</w:t>
            </w:r>
          </w:p>
        </w:tc>
        <w:tc>
          <w:tcPr>
            <w:tcW w:w="2835" w:type="dxa"/>
            <w:shd w:val="clear" w:color="auto" w:fill="auto"/>
            <w:tcMar>
              <w:top w:w="0" w:type="dxa"/>
              <w:left w:w="108" w:type="dxa"/>
              <w:bottom w:w="0" w:type="dxa"/>
              <w:right w:w="108" w:type="dxa"/>
            </w:tcMar>
          </w:tcPr>
          <w:p w14:paraId="08A6D20F" w14:textId="72F2E9D4"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Pradinis susipažinimas su CVP IS priemonėmis gautais pasiūlymais</w:t>
            </w:r>
          </w:p>
        </w:tc>
        <w:tc>
          <w:tcPr>
            <w:tcW w:w="3260" w:type="dxa"/>
            <w:shd w:val="clear" w:color="auto" w:fill="auto"/>
            <w:tcMar>
              <w:top w:w="0" w:type="dxa"/>
              <w:left w:w="108" w:type="dxa"/>
              <w:bottom w:w="0" w:type="dxa"/>
              <w:right w:w="108" w:type="dxa"/>
            </w:tcMar>
          </w:tcPr>
          <w:p w14:paraId="02D550A3" w14:textId="0D96D532"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Pradedamas ne anksčiau nei po 30 minučių po galutinių pasiūlymų pateikimo termino pabaigos</w:t>
            </w:r>
          </w:p>
        </w:tc>
        <w:tc>
          <w:tcPr>
            <w:tcW w:w="3148" w:type="dxa"/>
            <w:shd w:val="clear" w:color="auto" w:fill="auto"/>
            <w:tcMar>
              <w:top w:w="0" w:type="dxa"/>
              <w:left w:w="108" w:type="dxa"/>
              <w:bottom w:w="0" w:type="dxa"/>
              <w:right w:w="108" w:type="dxa"/>
            </w:tcMar>
          </w:tcPr>
          <w:p w14:paraId="4C831FC2" w14:textId="77777777" w:rsidR="00742C88" w:rsidRPr="00742C88" w:rsidRDefault="00742C88" w:rsidP="00742C88">
            <w:pPr>
              <w:spacing w:after="0" w:line="240" w:lineRule="auto"/>
              <w:rPr>
                <w:rFonts w:ascii="Times New Roman" w:hAnsi="Times New Roman" w:cs="Times New Roman"/>
                <w:sz w:val="24"/>
                <w:szCs w:val="24"/>
              </w:rPr>
            </w:pPr>
          </w:p>
        </w:tc>
      </w:tr>
      <w:tr w:rsidR="004149DB" w:rsidRPr="00742C88" w14:paraId="5EB83CE7" w14:textId="77777777" w:rsidTr="003A5CD3">
        <w:trPr>
          <w:trHeight w:val="20"/>
        </w:trPr>
        <w:tc>
          <w:tcPr>
            <w:tcW w:w="709" w:type="dxa"/>
            <w:shd w:val="clear" w:color="auto" w:fill="auto"/>
            <w:tcMar>
              <w:top w:w="0" w:type="dxa"/>
              <w:left w:w="108" w:type="dxa"/>
              <w:bottom w:w="0" w:type="dxa"/>
              <w:right w:w="108" w:type="dxa"/>
            </w:tcMar>
          </w:tcPr>
          <w:p w14:paraId="32AE1090" w14:textId="6E7D8E24"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5.</w:t>
            </w:r>
          </w:p>
        </w:tc>
        <w:tc>
          <w:tcPr>
            <w:tcW w:w="2835" w:type="dxa"/>
            <w:shd w:val="clear" w:color="auto" w:fill="auto"/>
            <w:tcMar>
              <w:top w:w="0" w:type="dxa"/>
              <w:left w:w="108" w:type="dxa"/>
              <w:bottom w:w="0" w:type="dxa"/>
              <w:right w:w="108" w:type="dxa"/>
            </w:tcMar>
          </w:tcPr>
          <w:p w14:paraId="5ABE2187" w14:textId="0F8AF25A"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ir pasiūlymo galiojimo užtikrinimo (jei taikoma) terminas ne trumpesnis kaip</w:t>
            </w:r>
          </w:p>
        </w:tc>
        <w:tc>
          <w:tcPr>
            <w:tcW w:w="3260" w:type="dxa"/>
            <w:shd w:val="clear" w:color="auto" w:fill="auto"/>
            <w:tcMar>
              <w:top w:w="0" w:type="dxa"/>
              <w:left w:w="108" w:type="dxa"/>
              <w:bottom w:w="0" w:type="dxa"/>
              <w:right w:w="108" w:type="dxa"/>
            </w:tcMar>
          </w:tcPr>
          <w:p w14:paraId="4B19213E" w14:textId="15F09657" w:rsidR="004149DB" w:rsidRPr="00742C88" w:rsidRDefault="004149DB" w:rsidP="004149DB">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90 (devyniasdešimt) dienų nuo pasiūlymų pateikimo galutinio termino pabaigos</w:t>
            </w:r>
          </w:p>
        </w:tc>
        <w:tc>
          <w:tcPr>
            <w:tcW w:w="3148" w:type="dxa"/>
            <w:shd w:val="clear" w:color="auto" w:fill="auto"/>
            <w:tcMar>
              <w:top w:w="0" w:type="dxa"/>
              <w:left w:w="108" w:type="dxa"/>
              <w:bottom w:w="0" w:type="dxa"/>
              <w:right w:w="108" w:type="dxa"/>
            </w:tcMar>
          </w:tcPr>
          <w:p w14:paraId="1E1D2244" w14:textId="77777777" w:rsidR="004149DB" w:rsidRPr="00742C88" w:rsidRDefault="004149DB" w:rsidP="004149DB">
            <w:pPr>
              <w:spacing w:after="0" w:line="240" w:lineRule="auto"/>
              <w:rPr>
                <w:rFonts w:ascii="Times New Roman" w:hAnsi="Times New Roman" w:cs="Times New Roman"/>
                <w:sz w:val="24"/>
                <w:szCs w:val="24"/>
              </w:rPr>
            </w:pPr>
          </w:p>
        </w:tc>
      </w:tr>
      <w:tr w:rsidR="004149DB" w:rsidRPr="00742C88" w14:paraId="7E10DC2D" w14:textId="77777777" w:rsidTr="003A5CD3">
        <w:trPr>
          <w:trHeight w:val="20"/>
        </w:trPr>
        <w:tc>
          <w:tcPr>
            <w:tcW w:w="709" w:type="dxa"/>
            <w:shd w:val="clear" w:color="auto" w:fill="auto"/>
            <w:tcMar>
              <w:top w:w="0" w:type="dxa"/>
              <w:left w:w="108" w:type="dxa"/>
              <w:bottom w:w="0" w:type="dxa"/>
              <w:right w:w="108" w:type="dxa"/>
            </w:tcMar>
          </w:tcPr>
          <w:p w14:paraId="5D055E94" w14:textId="3D6618DA"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6.</w:t>
            </w:r>
          </w:p>
        </w:tc>
        <w:tc>
          <w:tcPr>
            <w:tcW w:w="2835" w:type="dxa"/>
            <w:shd w:val="clear" w:color="auto" w:fill="auto"/>
            <w:tcMar>
              <w:top w:w="0" w:type="dxa"/>
              <w:left w:w="108" w:type="dxa"/>
              <w:bottom w:w="0" w:type="dxa"/>
              <w:right w:w="108" w:type="dxa"/>
            </w:tcMar>
          </w:tcPr>
          <w:p w14:paraId="320A4CDA" w14:textId="399DCF49"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Perkančioji organizacija atsako dalyviui, ar jis sutinka priimti dalyvio siūlomą pasiūlymo galiojimo užtikrinimą patvirtinantį dokumentą ne vėliau kaip per</w:t>
            </w:r>
          </w:p>
        </w:tc>
        <w:tc>
          <w:tcPr>
            <w:tcW w:w="3260" w:type="dxa"/>
            <w:shd w:val="clear" w:color="auto" w:fill="auto"/>
            <w:tcMar>
              <w:top w:w="0" w:type="dxa"/>
              <w:left w:w="108" w:type="dxa"/>
              <w:bottom w:w="0" w:type="dxa"/>
              <w:right w:w="108" w:type="dxa"/>
            </w:tcMar>
          </w:tcPr>
          <w:p w14:paraId="0AF2A596" w14:textId="3FE49210" w:rsidR="004149DB" w:rsidRPr="000B1A0B" w:rsidRDefault="00F11143" w:rsidP="004149DB">
            <w:pPr>
              <w:spacing w:after="0" w:line="240" w:lineRule="auto"/>
              <w:rPr>
                <w:rFonts w:ascii="Times New Roman" w:hAnsi="Times New Roman" w:cs="Times New Roman"/>
                <w:sz w:val="24"/>
                <w:szCs w:val="24"/>
              </w:rPr>
            </w:pPr>
            <w:r>
              <w:rPr>
                <w:rFonts w:ascii="Times New Roman" w:hAnsi="Times New Roman" w:cs="Times New Roman"/>
                <w:iCs/>
                <w:sz w:val="24"/>
                <w:szCs w:val="24"/>
              </w:rPr>
              <w:t>Netaikoma</w:t>
            </w:r>
          </w:p>
          <w:p w14:paraId="50330F0D" w14:textId="49C44E0A" w:rsidR="004149DB" w:rsidRPr="00742C88" w:rsidRDefault="004149DB" w:rsidP="004149DB">
            <w:pPr>
              <w:spacing w:after="0" w:line="240" w:lineRule="auto"/>
              <w:rPr>
                <w:rFonts w:ascii="Times New Roman" w:hAnsi="Times New Roman" w:cs="Times New Roman"/>
                <w:iCs/>
                <w:sz w:val="24"/>
                <w:szCs w:val="24"/>
              </w:rPr>
            </w:pPr>
          </w:p>
        </w:tc>
        <w:tc>
          <w:tcPr>
            <w:tcW w:w="3148" w:type="dxa"/>
            <w:shd w:val="clear" w:color="auto" w:fill="auto"/>
            <w:tcMar>
              <w:top w:w="0" w:type="dxa"/>
              <w:left w:w="108" w:type="dxa"/>
              <w:bottom w:w="0" w:type="dxa"/>
              <w:right w:w="108" w:type="dxa"/>
            </w:tcMar>
          </w:tcPr>
          <w:p w14:paraId="51D546FB" w14:textId="77777777" w:rsidR="004149DB" w:rsidRPr="00742C88" w:rsidRDefault="004149DB" w:rsidP="004149DB">
            <w:pPr>
              <w:spacing w:after="0" w:line="240" w:lineRule="auto"/>
              <w:rPr>
                <w:rFonts w:ascii="Times New Roman" w:hAnsi="Times New Roman" w:cs="Times New Roman"/>
                <w:sz w:val="24"/>
                <w:szCs w:val="24"/>
              </w:rPr>
            </w:pPr>
          </w:p>
        </w:tc>
      </w:tr>
      <w:tr w:rsidR="00742C88" w:rsidRPr="00742C88" w14:paraId="1AA8878A" w14:textId="77777777" w:rsidTr="003A5CD3">
        <w:trPr>
          <w:trHeight w:val="20"/>
        </w:trPr>
        <w:tc>
          <w:tcPr>
            <w:tcW w:w="709" w:type="dxa"/>
            <w:shd w:val="clear" w:color="auto" w:fill="auto"/>
            <w:tcMar>
              <w:top w:w="0" w:type="dxa"/>
              <w:left w:w="108" w:type="dxa"/>
              <w:bottom w:w="0" w:type="dxa"/>
              <w:right w:w="108" w:type="dxa"/>
            </w:tcMar>
          </w:tcPr>
          <w:p w14:paraId="67DBB81C" w14:textId="2E670B55"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7.</w:t>
            </w:r>
          </w:p>
        </w:tc>
        <w:tc>
          <w:tcPr>
            <w:tcW w:w="2835" w:type="dxa"/>
            <w:shd w:val="clear" w:color="auto" w:fill="auto"/>
            <w:tcMar>
              <w:top w:w="0" w:type="dxa"/>
              <w:left w:w="108" w:type="dxa"/>
              <w:bottom w:w="0" w:type="dxa"/>
              <w:right w:w="108" w:type="dxa"/>
            </w:tcMar>
          </w:tcPr>
          <w:p w14:paraId="7332FD7C" w14:textId="72BC53AF"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užtikrinimas pirkimo dalyviui grąžinamas (arba atsisakoma teisių į jį) per</w:t>
            </w:r>
          </w:p>
        </w:tc>
        <w:tc>
          <w:tcPr>
            <w:tcW w:w="3260" w:type="dxa"/>
            <w:shd w:val="clear" w:color="auto" w:fill="auto"/>
            <w:tcMar>
              <w:top w:w="0" w:type="dxa"/>
              <w:left w:w="108" w:type="dxa"/>
              <w:bottom w:w="0" w:type="dxa"/>
              <w:right w:w="108" w:type="dxa"/>
            </w:tcMar>
          </w:tcPr>
          <w:p w14:paraId="3F62D633" w14:textId="4AA06C91" w:rsidR="004149DB" w:rsidRPr="000B1A0B" w:rsidRDefault="00F11143" w:rsidP="004149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p w14:paraId="7DE16D33" w14:textId="05E50E50" w:rsidR="00742C88" w:rsidRPr="00742C88" w:rsidRDefault="00742C88" w:rsidP="00742C88">
            <w:pPr>
              <w:spacing w:after="0" w:line="240" w:lineRule="auto"/>
              <w:rPr>
                <w:rFonts w:ascii="Times New Roman" w:hAnsi="Times New Roman" w:cs="Times New Roman"/>
                <w:iCs/>
                <w:color w:val="00B050"/>
                <w:sz w:val="24"/>
                <w:szCs w:val="24"/>
              </w:rPr>
            </w:pPr>
          </w:p>
        </w:tc>
        <w:tc>
          <w:tcPr>
            <w:tcW w:w="3148" w:type="dxa"/>
            <w:shd w:val="clear" w:color="auto" w:fill="auto"/>
            <w:tcMar>
              <w:top w:w="0" w:type="dxa"/>
              <w:left w:w="108" w:type="dxa"/>
              <w:bottom w:w="0" w:type="dxa"/>
              <w:right w:w="108" w:type="dxa"/>
            </w:tcMar>
          </w:tcPr>
          <w:p w14:paraId="4C274C57"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6591E370" w14:textId="77777777" w:rsidTr="003A5CD3">
        <w:trPr>
          <w:trHeight w:val="20"/>
        </w:trPr>
        <w:tc>
          <w:tcPr>
            <w:tcW w:w="709" w:type="dxa"/>
            <w:shd w:val="clear" w:color="auto" w:fill="auto"/>
            <w:tcMar>
              <w:top w:w="0" w:type="dxa"/>
              <w:left w:w="108" w:type="dxa"/>
              <w:bottom w:w="0" w:type="dxa"/>
              <w:right w:w="108" w:type="dxa"/>
            </w:tcMar>
          </w:tcPr>
          <w:p w14:paraId="4E647C1E" w14:textId="53360FCE"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8.</w:t>
            </w:r>
          </w:p>
        </w:tc>
        <w:tc>
          <w:tcPr>
            <w:tcW w:w="2835" w:type="dxa"/>
            <w:shd w:val="clear" w:color="auto" w:fill="auto"/>
            <w:tcMar>
              <w:top w:w="0" w:type="dxa"/>
              <w:left w:w="108" w:type="dxa"/>
              <w:bottom w:w="0" w:type="dxa"/>
              <w:right w:w="108" w:type="dxa"/>
            </w:tcMar>
          </w:tcPr>
          <w:p w14:paraId="7FFA7392" w14:textId="693062BF"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informuoja dalyvius apie EBVPD vertinimo rezultatus, jeigu taikoma, ne vėliau kaip per</w:t>
            </w:r>
          </w:p>
        </w:tc>
        <w:tc>
          <w:tcPr>
            <w:tcW w:w="3260" w:type="dxa"/>
            <w:shd w:val="clear" w:color="auto" w:fill="auto"/>
            <w:tcMar>
              <w:top w:w="0" w:type="dxa"/>
              <w:left w:w="108" w:type="dxa"/>
              <w:bottom w:w="0" w:type="dxa"/>
              <w:right w:w="108" w:type="dxa"/>
            </w:tcMar>
          </w:tcPr>
          <w:p w14:paraId="46309EBA" w14:textId="12C617F4"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Netaikoma</w:t>
            </w:r>
          </w:p>
        </w:tc>
        <w:tc>
          <w:tcPr>
            <w:tcW w:w="3148" w:type="dxa"/>
            <w:shd w:val="clear" w:color="auto" w:fill="auto"/>
            <w:tcMar>
              <w:top w:w="0" w:type="dxa"/>
              <w:left w:w="108" w:type="dxa"/>
              <w:bottom w:w="0" w:type="dxa"/>
              <w:right w:w="108" w:type="dxa"/>
            </w:tcMar>
          </w:tcPr>
          <w:p w14:paraId="5246149E"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0A10E319" w14:textId="77777777" w:rsidTr="003A5CD3">
        <w:trPr>
          <w:trHeight w:val="20"/>
        </w:trPr>
        <w:tc>
          <w:tcPr>
            <w:tcW w:w="709" w:type="dxa"/>
            <w:shd w:val="clear" w:color="auto" w:fill="auto"/>
            <w:tcMar>
              <w:top w:w="0" w:type="dxa"/>
              <w:left w:w="108" w:type="dxa"/>
              <w:bottom w:w="0" w:type="dxa"/>
              <w:right w:w="108" w:type="dxa"/>
            </w:tcMar>
          </w:tcPr>
          <w:p w14:paraId="28CF2B10" w14:textId="5491B752" w:rsidR="00742C88" w:rsidRPr="00203EDF" w:rsidRDefault="00742C88"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lastRenderedPageBreak/>
              <w:t>9.</w:t>
            </w:r>
          </w:p>
        </w:tc>
        <w:tc>
          <w:tcPr>
            <w:tcW w:w="2835" w:type="dxa"/>
            <w:shd w:val="clear" w:color="auto" w:fill="auto"/>
            <w:tcMar>
              <w:top w:w="0" w:type="dxa"/>
              <w:left w:w="108" w:type="dxa"/>
              <w:bottom w:w="0" w:type="dxa"/>
              <w:right w:w="108" w:type="dxa"/>
            </w:tcMar>
          </w:tcPr>
          <w:p w14:paraId="2EB3C374" w14:textId="31046B56"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dalyviams praneša apie priimtą sprendimą nustatyti laimėjusį pasiūlymą, dėl kurio bus sudaroma sutartis ne vėliau kaip per</w:t>
            </w:r>
          </w:p>
        </w:tc>
        <w:tc>
          <w:tcPr>
            <w:tcW w:w="3260" w:type="dxa"/>
            <w:shd w:val="clear" w:color="auto" w:fill="auto"/>
            <w:tcMar>
              <w:top w:w="0" w:type="dxa"/>
              <w:left w:w="108" w:type="dxa"/>
              <w:bottom w:w="0" w:type="dxa"/>
              <w:right w:w="108" w:type="dxa"/>
            </w:tcMar>
          </w:tcPr>
          <w:p w14:paraId="503082AF" w14:textId="11968143"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3 (tris) darbo dienas nuo sprendimo priėmimo dienos</w:t>
            </w:r>
          </w:p>
        </w:tc>
        <w:tc>
          <w:tcPr>
            <w:tcW w:w="3148" w:type="dxa"/>
            <w:shd w:val="clear" w:color="auto" w:fill="auto"/>
            <w:tcMar>
              <w:top w:w="0" w:type="dxa"/>
              <w:left w:w="108" w:type="dxa"/>
              <w:bottom w:w="0" w:type="dxa"/>
              <w:right w:w="108" w:type="dxa"/>
            </w:tcMar>
          </w:tcPr>
          <w:p w14:paraId="70125341"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3F1AED1B" w14:textId="77777777" w:rsidTr="003A5CD3">
        <w:trPr>
          <w:trHeight w:val="20"/>
        </w:trPr>
        <w:tc>
          <w:tcPr>
            <w:tcW w:w="709" w:type="dxa"/>
            <w:shd w:val="clear" w:color="auto" w:fill="auto"/>
            <w:tcMar>
              <w:top w:w="0" w:type="dxa"/>
              <w:left w:w="108" w:type="dxa"/>
              <w:bottom w:w="0" w:type="dxa"/>
              <w:right w:w="108" w:type="dxa"/>
            </w:tcMar>
          </w:tcPr>
          <w:p w14:paraId="44E4DA92" w14:textId="55E99199" w:rsidR="00742C88" w:rsidRPr="00203EDF" w:rsidRDefault="00742C88" w:rsidP="00203EDF">
            <w:pPr>
              <w:spacing w:after="0" w:line="240" w:lineRule="auto"/>
              <w:rPr>
                <w:rFonts w:ascii="Times New Roman" w:hAnsi="Times New Roman" w:cs="Times New Roman"/>
                <w:bCs/>
                <w:sz w:val="24"/>
                <w:szCs w:val="24"/>
              </w:rPr>
            </w:pPr>
            <w:r w:rsidRPr="00203EDF">
              <w:rPr>
                <w:rFonts w:ascii="Times New Roman" w:hAnsi="Times New Roman" w:cs="Times New Roman"/>
                <w:sz w:val="24"/>
                <w:szCs w:val="24"/>
              </w:rPr>
              <w:t>10.</w:t>
            </w:r>
          </w:p>
        </w:tc>
        <w:tc>
          <w:tcPr>
            <w:tcW w:w="2835" w:type="dxa"/>
            <w:shd w:val="clear" w:color="auto" w:fill="auto"/>
            <w:tcMar>
              <w:top w:w="0" w:type="dxa"/>
              <w:left w:w="108" w:type="dxa"/>
              <w:bottom w:w="0" w:type="dxa"/>
              <w:right w:w="108" w:type="dxa"/>
            </w:tcMar>
          </w:tcPr>
          <w:p w14:paraId="1AA1FE7D" w14:textId="5CA5876B"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Dalyvis turi teisę pateikti pretenziją perkančiajai organizacijai pateikti prašymą ar pareikšti ieškinį teismui ne vėliau kaip per</w:t>
            </w:r>
          </w:p>
        </w:tc>
        <w:tc>
          <w:tcPr>
            <w:tcW w:w="3260" w:type="dxa"/>
            <w:shd w:val="clear" w:color="auto" w:fill="auto"/>
            <w:tcMar>
              <w:top w:w="0" w:type="dxa"/>
              <w:left w:w="108" w:type="dxa"/>
              <w:bottom w:w="0" w:type="dxa"/>
              <w:right w:w="108" w:type="dxa"/>
            </w:tcMar>
          </w:tcPr>
          <w:p w14:paraId="71E97C8B" w14:textId="77777777" w:rsidR="00742C88" w:rsidRDefault="00742C88" w:rsidP="00742C88">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502CCBC2" w14:textId="77777777" w:rsidR="00640D41" w:rsidRDefault="00640D41" w:rsidP="00742C88">
            <w:pPr>
              <w:spacing w:after="0" w:line="240" w:lineRule="auto"/>
              <w:jc w:val="both"/>
              <w:rPr>
                <w:rFonts w:ascii="Times New Roman" w:hAnsi="Times New Roman" w:cs="Times New Roman"/>
                <w:sz w:val="24"/>
                <w:szCs w:val="24"/>
              </w:rPr>
            </w:pPr>
          </w:p>
          <w:p w14:paraId="265BDAD7" w14:textId="6CBD106A" w:rsidR="00640D41" w:rsidRPr="00742C88" w:rsidRDefault="00640D41" w:rsidP="00742C88">
            <w:pPr>
              <w:spacing w:after="0" w:line="240" w:lineRule="auto"/>
              <w:jc w:val="both"/>
              <w:rPr>
                <w:rFonts w:ascii="Times New Roman" w:hAnsi="Times New Roman" w:cs="Times New Roman"/>
                <w:color w:val="000000" w:themeColor="text1"/>
                <w:sz w:val="24"/>
                <w:szCs w:val="24"/>
              </w:rPr>
            </w:pPr>
            <w:r w:rsidRPr="00640D41">
              <w:rPr>
                <w:rFonts w:ascii="Times New Roman" w:hAnsi="Times New Roman" w:cs="Times New Roman"/>
                <w:color w:val="000000" w:themeColor="text1"/>
                <w:sz w:val="24"/>
                <w:szCs w:val="24"/>
              </w:rPr>
              <w:t>15 (penkiolika) dienų nuo pranešimo išsiuntimo tiekėjams dienos, jeigu šis pranešimas nebuvo siunčiamas elektroninėmis priemonėmis.</w:t>
            </w:r>
          </w:p>
        </w:tc>
        <w:tc>
          <w:tcPr>
            <w:tcW w:w="3148" w:type="dxa"/>
            <w:shd w:val="clear" w:color="auto" w:fill="auto"/>
            <w:tcMar>
              <w:top w:w="0" w:type="dxa"/>
              <w:left w:w="108" w:type="dxa"/>
              <w:bottom w:w="0" w:type="dxa"/>
              <w:right w:w="108" w:type="dxa"/>
            </w:tcMar>
          </w:tcPr>
          <w:p w14:paraId="2CE743A5" w14:textId="77777777" w:rsidR="00742C88" w:rsidRPr="00742C88" w:rsidRDefault="00742C88" w:rsidP="00742C88">
            <w:pPr>
              <w:spacing w:after="0" w:line="240" w:lineRule="auto"/>
              <w:rPr>
                <w:rFonts w:ascii="Times New Roman" w:hAnsi="Times New Roman" w:cs="Times New Roman"/>
                <w:sz w:val="24"/>
                <w:szCs w:val="24"/>
              </w:rPr>
            </w:pPr>
          </w:p>
        </w:tc>
      </w:tr>
      <w:tr w:rsidR="00203EDF" w:rsidRPr="00742C88" w14:paraId="2E044A43" w14:textId="77777777" w:rsidTr="003A5CD3">
        <w:trPr>
          <w:trHeight w:val="20"/>
        </w:trPr>
        <w:tc>
          <w:tcPr>
            <w:tcW w:w="709" w:type="dxa"/>
            <w:tcMar>
              <w:top w:w="0" w:type="dxa"/>
              <w:left w:w="108" w:type="dxa"/>
              <w:bottom w:w="0" w:type="dxa"/>
              <w:right w:w="108" w:type="dxa"/>
            </w:tcMar>
          </w:tcPr>
          <w:p w14:paraId="0706E853" w14:textId="751A019B"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11.</w:t>
            </w:r>
          </w:p>
        </w:tc>
        <w:tc>
          <w:tcPr>
            <w:tcW w:w="2835" w:type="dxa"/>
            <w:tcMar>
              <w:top w:w="0" w:type="dxa"/>
              <w:left w:w="108" w:type="dxa"/>
              <w:bottom w:w="0" w:type="dxa"/>
              <w:right w:w="108" w:type="dxa"/>
            </w:tcMar>
          </w:tcPr>
          <w:p w14:paraId="2F0B5E84" w14:textId="01BC9FE8"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60" w:type="dxa"/>
            <w:tcMar>
              <w:top w:w="0" w:type="dxa"/>
              <w:left w:w="108" w:type="dxa"/>
              <w:bottom w:w="0" w:type="dxa"/>
              <w:right w:w="108" w:type="dxa"/>
            </w:tcMar>
          </w:tcPr>
          <w:p w14:paraId="6235C7CA" w14:textId="3C4F3FDA"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6 (šešias) darbo dienas nuo pretenzijos gavimo dienos</w:t>
            </w:r>
          </w:p>
        </w:tc>
        <w:tc>
          <w:tcPr>
            <w:tcW w:w="3148" w:type="dxa"/>
            <w:shd w:val="clear" w:color="auto" w:fill="auto"/>
            <w:tcMar>
              <w:top w:w="0" w:type="dxa"/>
              <w:left w:w="108" w:type="dxa"/>
              <w:bottom w:w="0" w:type="dxa"/>
              <w:right w:w="108" w:type="dxa"/>
            </w:tcMar>
          </w:tcPr>
          <w:p w14:paraId="443E886B" w14:textId="77777777" w:rsidR="00203EDF" w:rsidRPr="00742C88" w:rsidRDefault="00203EDF" w:rsidP="00203EDF">
            <w:pPr>
              <w:spacing w:after="0" w:line="240" w:lineRule="auto"/>
              <w:rPr>
                <w:rFonts w:ascii="Times New Roman" w:hAnsi="Times New Roman" w:cs="Times New Roman"/>
                <w:bCs/>
                <w:sz w:val="24"/>
                <w:szCs w:val="24"/>
              </w:rPr>
            </w:pPr>
          </w:p>
        </w:tc>
      </w:tr>
      <w:tr w:rsidR="00203EDF" w:rsidRPr="00742C88" w14:paraId="57C79FF3" w14:textId="77777777" w:rsidTr="003A5CD3">
        <w:trPr>
          <w:trHeight w:val="20"/>
        </w:trPr>
        <w:tc>
          <w:tcPr>
            <w:tcW w:w="709" w:type="dxa"/>
            <w:tcMar>
              <w:top w:w="0" w:type="dxa"/>
              <w:left w:w="108" w:type="dxa"/>
              <w:bottom w:w="0" w:type="dxa"/>
              <w:right w:w="108" w:type="dxa"/>
            </w:tcMar>
          </w:tcPr>
          <w:p w14:paraId="75A1BA90" w14:textId="19DD20C4"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12.</w:t>
            </w:r>
          </w:p>
        </w:tc>
        <w:tc>
          <w:tcPr>
            <w:tcW w:w="2835" w:type="dxa"/>
            <w:tcMar>
              <w:top w:w="0" w:type="dxa"/>
              <w:left w:w="108" w:type="dxa"/>
              <w:bottom w:w="0" w:type="dxa"/>
              <w:right w:w="108" w:type="dxa"/>
            </w:tcMar>
          </w:tcPr>
          <w:p w14:paraId="587F186D" w14:textId="533EB779"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260" w:type="dxa"/>
            <w:tcMar>
              <w:top w:w="0" w:type="dxa"/>
              <w:left w:w="108" w:type="dxa"/>
              <w:bottom w:w="0" w:type="dxa"/>
              <w:right w:w="108" w:type="dxa"/>
            </w:tcMar>
          </w:tcPr>
          <w:p w14:paraId="1ED90004" w14:textId="2811869C"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per 15 (penkiolika) dienų nuo dienos, kurią  perkančioji organizacija turėjo raštu pranešti apie priimtą sprendimą </w:t>
            </w:r>
          </w:p>
        </w:tc>
        <w:tc>
          <w:tcPr>
            <w:tcW w:w="3148" w:type="dxa"/>
            <w:shd w:val="clear" w:color="auto" w:fill="auto"/>
            <w:tcMar>
              <w:top w:w="0" w:type="dxa"/>
              <w:left w:w="108" w:type="dxa"/>
              <w:bottom w:w="0" w:type="dxa"/>
              <w:right w:w="108" w:type="dxa"/>
            </w:tcMar>
          </w:tcPr>
          <w:p w14:paraId="3CBDB11D" w14:textId="77777777" w:rsidR="00203EDF" w:rsidRDefault="00203EDF" w:rsidP="00203EDF">
            <w:pPr>
              <w:spacing w:after="0" w:line="240" w:lineRule="auto"/>
              <w:rPr>
                <w:rFonts w:ascii="Times New Roman" w:hAnsi="Times New Roman" w:cs="Times New Roman"/>
                <w:sz w:val="24"/>
                <w:szCs w:val="24"/>
              </w:rPr>
            </w:pPr>
          </w:p>
          <w:p w14:paraId="4B771F9F" w14:textId="77777777" w:rsidR="003A5CD3" w:rsidRPr="003A5CD3" w:rsidRDefault="003A5CD3" w:rsidP="003A5CD3">
            <w:pPr>
              <w:rPr>
                <w:rFonts w:ascii="Times New Roman" w:hAnsi="Times New Roman" w:cs="Times New Roman"/>
                <w:sz w:val="24"/>
                <w:szCs w:val="24"/>
              </w:rPr>
            </w:pPr>
          </w:p>
          <w:p w14:paraId="3D38ADFD" w14:textId="77777777" w:rsidR="003A5CD3" w:rsidRPr="003A5CD3" w:rsidRDefault="003A5CD3" w:rsidP="003A5CD3">
            <w:pPr>
              <w:rPr>
                <w:rFonts w:ascii="Times New Roman" w:hAnsi="Times New Roman" w:cs="Times New Roman"/>
                <w:sz w:val="24"/>
                <w:szCs w:val="24"/>
              </w:rPr>
            </w:pPr>
          </w:p>
          <w:p w14:paraId="7FC2BA91" w14:textId="77777777" w:rsidR="003A5CD3" w:rsidRPr="003A5CD3" w:rsidRDefault="003A5CD3" w:rsidP="003A5CD3">
            <w:pPr>
              <w:rPr>
                <w:rFonts w:ascii="Times New Roman" w:hAnsi="Times New Roman" w:cs="Times New Roman"/>
                <w:sz w:val="24"/>
                <w:szCs w:val="24"/>
              </w:rPr>
            </w:pPr>
          </w:p>
          <w:p w14:paraId="78DD3734" w14:textId="77777777" w:rsidR="003A5CD3" w:rsidRPr="003A5CD3" w:rsidRDefault="003A5CD3" w:rsidP="003A5CD3">
            <w:pPr>
              <w:rPr>
                <w:rFonts w:ascii="Times New Roman" w:hAnsi="Times New Roman" w:cs="Times New Roman"/>
                <w:sz w:val="24"/>
                <w:szCs w:val="24"/>
              </w:rPr>
            </w:pPr>
          </w:p>
          <w:p w14:paraId="44C3FE3B" w14:textId="77777777" w:rsidR="003A5CD3" w:rsidRPr="003A5CD3" w:rsidRDefault="003A5CD3" w:rsidP="003A5CD3">
            <w:pPr>
              <w:rPr>
                <w:rFonts w:ascii="Times New Roman" w:hAnsi="Times New Roman" w:cs="Times New Roman"/>
                <w:sz w:val="24"/>
                <w:szCs w:val="24"/>
              </w:rPr>
            </w:pPr>
          </w:p>
          <w:p w14:paraId="05E25AF2" w14:textId="77777777" w:rsidR="003A5CD3" w:rsidRPr="003A5CD3" w:rsidRDefault="003A5CD3" w:rsidP="003A5CD3">
            <w:pPr>
              <w:jc w:val="right"/>
              <w:rPr>
                <w:rFonts w:ascii="Times New Roman" w:hAnsi="Times New Roman" w:cs="Times New Roman"/>
                <w:sz w:val="24"/>
                <w:szCs w:val="24"/>
              </w:rPr>
            </w:pPr>
          </w:p>
        </w:tc>
      </w:tr>
    </w:tbl>
    <w:p w14:paraId="6A9D64D3" w14:textId="2D2BA1E8" w:rsidR="005A4998" w:rsidRPr="000B1A0B" w:rsidRDefault="005A4998" w:rsidP="005A4998">
      <w:pPr>
        <w:pStyle w:val="Antrat1"/>
        <w:jc w:val="right"/>
        <w:rPr>
          <w:rFonts w:ascii="Times New Roman" w:hAnsi="Times New Roman" w:cs="Times New Roman"/>
          <w:color w:val="auto"/>
          <w:sz w:val="24"/>
          <w:szCs w:val="24"/>
        </w:rPr>
      </w:pPr>
      <w:r w:rsidRPr="000B1A0B">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w:t>
      </w:r>
      <w:r w:rsidR="005564B5">
        <w:rPr>
          <w:rFonts w:ascii="Times New Roman" w:hAnsi="Times New Roman" w:cs="Times New Roman"/>
          <w:color w:val="auto"/>
          <w:sz w:val="24"/>
          <w:szCs w:val="24"/>
        </w:rPr>
        <w:t>Techninė</w:t>
      </w:r>
      <w:r w:rsidR="00234F00">
        <w:rPr>
          <w:rFonts w:ascii="Times New Roman" w:hAnsi="Times New Roman" w:cs="Times New Roman"/>
          <w:color w:val="auto"/>
          <w:sz w:val="24"/>
          <w:szCs w:val="24"/>
        </w:rPr>
        <w:t xml:space="preserve"> </w:t>
      </w:r>
      <w:r w:rsidR="005564B5">
        <w:rPr>
          <w:rFonts w:ascii="Times New Roman" w:hAnsi="Times New Roman" w:cs="Times New Roman"/>
          <w:color w:val="auto"/>
          <w:sz w:val="24"/>
          <w:szCs w:val="24"/>
        </w:rPr>
        <w:t>specifikacija</w:t>
      </w:r>
      <w:r w:rsidR="00A112B0">
        <w:rPr>
          <w:rFonts w:ascii="Times New Roman" w:hAnsi="Times New Roman" w:cs="Times New Roman"/>
          <w:color w:val="auto"/>
          <w:sz w:val="24"/>
          <w:szCs w:val="24"/>
        </w:rPr>
        <w:t>“</w:t>
      </w:r>
    </w:p>
    <w:p w14:paraId="3331D4D0"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2628D7E2" w14:textId="2BE59BFC" w:rsidR="00511ED0" w:rsidRPr="00DA2E99" w:rsidRDefault="005564B5" w:rsidP="00511ED0">
      <w:pPr>
        <w:spacing w:after="0" w:line="240" w:lineRule="auto"/>
        <w:jc w:val="center"/>
        <w:rPr>
          <w:rFonts w:ascii="Times New Roman" w:eastAsia="Times New Roman" w:hAnsi="Times New Roman" w:cs="Times New Roman"/>
          <w:b/>
          <w:sz w:val="24"/>
          <w:szCs w:val="24"/>
          <w:lang w:bidi="he-IL"/>
        </w:rPr>
      </w:pPr>
      <w:r>
        <w:rPr>
          <w:rFonts w:ascii="Times New Roman" w:hAnsi="Times New Roman" w:cs="Times New Roman"/>
          <w:b/>
          <w:sz w:val="24"/>
          <w:szCs w:val="24"/>
        </w:rPr>
        <w:t>TECHNINĖ SPECIFIKACIJA</w:t>
      </w:r>
    </w:p>
    <w:p w14:paraId="0E1E09CA" w14:textId="77777777" w:rsidR="00FB1142" w:rsidRDefault="00FB1142" w:rsidP="006B61B1">
      <w:pPr>
        <w:spacing w:after="0" w:line="240" w:lineRule="auto"/>
        <w:rPr>
          <w:rFonts w:ascii="Times New Roman" w:hAnsi="Times New Roman"/>
          <w:sz w:val="24"/>
          <w:szCs w:val="24"/>
        </w:rPr>
      </w:pPr>
    </w:p>
    <w:p w14:paraId="07EEB9D8" w14:textId="63157863" w:rsidR="00511ED0" w:rsidRPr="00F503BC" w:rsidRDefault="00A112B0" w:rsidP="006B61B1">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 atskiru dokumentu.</w:t>
      </w:r>
    </w:p>
    <w:p w14:paraId="6C5C448B" w14:textId="77777777" w:rsidR="00706AC0" w:rsidRPr="00F503BC" w:rsidRDefault="00706AC0" w:rsidP="00AA2F5E">
      <w:pPr>
        <w:spacing w:after="0"/>
        <w:jc w:val="both"/>
        <w:rPr>
          <w:rFonts w:ascii="Times New Roman" w:eastAsia="Times New Roman" w:hAnsi="Times New Roman" w:cs="Times New Roman"/>
          <w:color w:val="000000"/>
          <w:sz w:val="24"/>
          <w:szCs w:val="24"/>
          <w:u w:val="single"/>
          <w:lang w:eastAsia="en-US"/>
        </w:rPr>
      </w:pPr>
    </w:p>
    <w:p w14:paraId="2ABE87BA"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6A69AE87"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73596794"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47E7803E"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172F9E85"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18E11F8C"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0F83FF6D" w14:textId="77777777" w:rsidR="00706AC0" w:rsidRDefault="00706AC0" w:rsidP="00CE4C81">
      <w:pPr>
        <w:spacing w:after="0"/>
        <w:jc w:val="center"/>
        <w:rPr>
          <w:rFonts w:ascii="Times New Roman" w:eastAsia="Times New Roman" w:hAnsi="Times New Roman" w:cs="Times New Roman"/>
          <w:color w:val="000000"/>
          <w:sz w:val="24"/>
          <w:szCs w:val="24"/>
          <w:lang w:eastAsia="en-US"/>
        </w:rPr>
      </w:pPr>
    </w:p>
    <w:p w14:paraId="55EAA99A"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6794AD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6390867"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504194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94AAC09"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0B696A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BF8100"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8C4DD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372650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69B4645"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DE36E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130F7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B4663AA"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66A3324"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338E9B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96B9C4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5808F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C5DDC00"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7CDE324"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8F8836"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D6958EF"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D859015"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7F54581"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778317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90E86A2"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D4FDDF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C03939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041E48C"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AE9766B"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70E37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AD3AA3F"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D8B974" w14:textId="77777777" w:rsidR="00FB1142" w:rsidRDefault="00FB1142" w:rsidP="009C2357">
      <w:pPr>
        <w:pStyle w:val="Antrat2"/>
        <w:ind w:left="5103"/>
        <w:rPr>
          <w:rFonts w:ascii="Times New Roman" w:eastAsia="Calibri" w:hAnsi="Times New Roman" w:cs="Times New Roman"/>
          <w:color w:val="auto"/>
          <w:sz w:val="24"/>
          <w:szCs w:val="24"/>
        </w:rPr>
      </w:pPr>
      <w:bookmarkStart w:id="39" w:name="_Ref38291223"/>
      <w:bookmarkStart w:id="40" w:name="_Ref38291334"/>
      <w:bookmarkStart w:id="41" w:name="_Ref38533412"/>
      <w:bookmarkStart w:id="42" w:name="_Toc132964696"/>
    </w:p>
    <w:p w14:paraId="04ED04FF" w14:textId="77777777" w:rsidR="00FB1142" w:rsidRPr="00FB1142" w:rsidRDefault="00FB1142" w:rsidP="00FB1142"/>
    <w:p w14:paraId="7392949F" w14:textId="0DC39534" w:rsidR="008D704D" w:rsidRPr="00137A7B" w:rsidRDefault="008D704D" w:rsidP="009C2357">
      <w:pPr>
        <w:pStyle w:val="Antrat2"/>
        <w:ind w:left="5103"/>
        <w:rPr>
          <w:rFonts w:ascii="Times New Roman" w:eastAsia="Calibri" w:hAnsi="Times New Roman" w:cs="Times New Roman"/>
          <w:color w:val="auto"/>
          <w:sz w:val="24"/>
          <w:szCs w:val="24"/>
        </w:rPr>
      </w:pPr>
      <w:r w:rsidRPr="00137A7B">
        <w:rPr>
          <w:rFonts w:ascii="Times New Roman" w:eastAsia="Calibri" w:hAnsi="Times New Roman" w:cs="Times New Roman"/>
          <w:color w:val="auto"/>
          <w:sz w:val="24"/>
          <w:szCs w:val="24"/>
        </w:rPr>
        <w:lastRenderedPageBreak/>
        <w:t xml:space="preserve">Pirkimo sąlygų </w:t>
      </w:r>
      <w:r w:rsidR="00D770C5">
        <w:rPr>
          <w:rFonts w:ascii="Times New Roman" w:eastAsia="Calibri" w:hAnsi="Times New Roman" w:cs="Times New Roman"/>
          <w:color w:val="auto"/>
          <w:sz w:val="24"/>
          <w:szCs w:val="24"/>
        </w:rPr>
        <w:t>3</w:t>
      </w:r>
      <w:r w:rsidRPr="00137A7B">
        <w:rPr>
          <w:rFonts w:ascii="Times New Roman" w:eastAsia="Calibri" w:hAnsi="Times New Roman" w:cs="Times New Roman"/>
          <w:color w:val="auto"/>
          <w:sz w:val="24"/>
          <w:szCs w:val="24"/>
        </w:rPr>
        <w:t xml:space="preserve"> priedas „</w:t>
      </w:r>
      <w:r w:rsidR="008A48D5" w:rsidRPr="00137A7B">
        <w:rPr>
          <w:rFonts w:ascii="Times New Roman" w:eastAsia="Calibri" w:hAnsi="Times New Roman" w:cs="Times New Roman"/>
          <w:color w:val="auto"/>
          <w:sz w:val="24"/>
          <w:szCs w:val="24"/>
        </w:rPr>
        <w:t>Tiekėjų kvalifikacijos reikalavimai ir reikalaujami kokybės bei aplinkos apsaugos vadybos sistemų standartai</w:t>
      </w:r>
      <w:r w:rsidRPr="00137A7B">
        <w:rPr>
          <w:rFonts w:ascii="Times New Roman" w:eastAsia="Calibri" w:hAnsi="Times New Roman" w:cs="Times New Roman"/>
          <w:color w:val="auto"/>
          <w:sz w:val="24"/>
          <w:szCs w:val="24"/>
        </w:rPr>
        <w:t>“</w:t>
      </w:r>
      <w:bookmarkEnd w:id="39"/>
      <w:bookmarkEnd w:id="40"/>
      <w:bookmarkEnd w:id="41"/>
      <w:bookmarkEnd w:id="42"/>
    </w:p>
    <w:p w14:paraId="595C9916" w14:textId="77777777" w:rsidR="002F396F" w:rsidRPr="000B1A0B" w:rsidRDefault="002F396F" w:rsidP="00DE290C">
      <w:pPr>
        <w:rPr>
          <w:rFonts w:ascii="Times New Roman" w:hAnsi="Times New Roman" w:cs="Times New Roman"/>
          <w:b/>
          <w:bCs/>
          <w:smallCaps/>
          <w:sz w:val="24"/>
          <w:szCs w:val="24"/>
        </w:rPr>
      </w:pPr>
    </w:p>
    <w:p w14:paraId="5A98225F" w14:textId="77777777" w:rsidR="000E28F0" w:rsidRPr="008C7FB5" w:rsidRDefault="000E28F0" w:rsidP="000E28F0">
      <w:pPr>
        <w:spacing w:after="0" w:line="240" w:lineRule="auto"/>
        <w:ind w:firstLine="567"/>
        <w:jc w:val="both"/>
        <w:rPr>
          <w:rFonts w:ascii="Times New Roman" w:eastAsia="Arial" w:hAnsi="Times New Roman" w:cs="Times New Roman"/>
          <w:sz w:val="24"/>
          <w:szCs w:val="24"/>
        </w:rPr>
      </w:pPr>
      <w:bookmarkStart w:id="43" w:name="_Ref38291379"/>
      <w:bookmarkStart w:id="44" w:name="_Ref38291394"/>
      <w:bookmarkStart w:id="45" w:name="_Ref38898251"/>
      <w:bookmarkStart w:id="46" w:name="_Toc132964697"/>
      <w:r w:rsidRPr="009223F9">
        <w:rPr>
          <w:rFonts w:ascii="Times New Roman" w:eastAsia="Arial" w:hAnsi="Times New Roman" w:cs="Times New Roman"/>
          <w:sz w:val="24"/>
          <w:szCs w:val="24"/>
        </w:rPr>
        <w:t>Reikalavimai tiekėjo kvalifikacijai</w:t>
      </w:r>
      <w:r>
        <w:rPr>
          <w:rFonts w:ascii="Times New Roman" w:eastAsia="Arial" w:hAnsi="Times New Roman" w:cs="Times New Roman"/>
          <w:sz w:val="24"/>
          <w:szCs w:val="24"/>
        </w:rPr>
        <w:t xml:space="preserve"> </w:t>
      </w:r>
      <w:r w:rsidRPr="009223F9">
        <w:rPr>
          <w:rFonts w:ascii="Times New Roman" w:eastAsia="Arial" w:hAnsi="Times New Roman" w:cs="Times New Roman"/>
          <w:sz w:val="24"/>
          <w:szCs w:val="24"/>
        </w:rPr>
        <w:t>nėra nustatomi.</w:t>
      </w:r>
    </w:p>
    <w:p w14:paraId="196B802A" w14:textId="77777777" w:rsidR="000E28F0" w:rsidRPr="00150869" w:rsidRDefault="000E28F0" w:rsidP="000E28F0">
      <w:pPr>
        <w:spacing w:after="0" w:line="240" w:lineRule="auto"/>
        <w:ind w:firstLine="567"/>
        <w:contextualSpacing/>
        <w:jc w:val="both"/>
        <w:rPr>
          <w:rFonts w:ascii="Times New Roman" w:eastAsia="Calibri" w:hAnsi="Times New Roman" w:cs="Times New Roman"/>
          <w:b/>
          <w:sz w:val="24"/>
          <w:szCs w:val="24"/>
          <w:lang w:eastAsia="en-US"/>
        </w:rPr>
      </w:pPr>
      <w:r w:rsidRPr="0015086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150869">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4C208314" w14:textId="77777777" w:rsidR="000E28F0" w:rsidRPr="00150869" w:rsidRDefault="000E28F0" w:rsidP="000E28F0">
      <w:pPr>
        <w:spacing w:after="0" w:line="240" w:lineRule="auto"/>
        <w:ind w:firstLine="567"/>
        <w:contextualSpacing/>
        <w:jc w:val="both"/>
        <w:rPr>
          <w:rFonts w:ascii="Times New Roman" w:eastAsia="Calibri" w:hAnsi="Times New Roman" w:cs="Times New Roman"/>
          <w:b/>
          <w:sz w:val="24"/>
          <w:szCs w:val="24"/>
          <w:lang w:eastAsia="en-US"/>
        </w:rPr>
      </w:pPr>
    </w:p>
    <w:p w14:paraId="16517C78" w14:textId="77777777" w:rsidR="000E28F0" w:rsidRPr="005F3EA9" w:rsidRDefault="000E28F0" w:rsidP="000E28F0">
      <w:pPr>
        <w:spacing w:after="0" w:line="20" w:lineRule="atLeast"/>
        <w:ind w:firstLine="567"/>
        <w:contextualSpacing/>
        <w:jc w:val="center"/>
        <w:rPr>
          <w:rFonts w:ascii="Times New Roman" w:eastAsia="Calibri" w:hAnsi="Times New Roman" w:cs="Times New Roman"/>
          <w:b/>
          <w:bCs/>
          <w:sz w:val="24"/>
          <w:szCs w:val="24"/>
          <w:lang w:eastAsia="en-US"/>
        </w:rPr>
      </w:pPr>
      <w:r w:rsidRPr="00150869">
        <w:rPr>
          <w:rFonts w:ascii="Times New Roman" w:eastAsia="Calibri" w:hAnsi="Times New Roman" w:cs="Times New Roman"/>
          <w:b/>
          <w:bCs/>
          <w:sz w:val="24"/>
          <w:szCs w:val="24"/>
          <w:lang w:eastAsia="en-US"/>
        </w:rPr>
        <w:t xml:space="preserve">Tiekėjams keliami reikalavimai dėl kokybės vadybos ir aplinkos apsaugos vadybos sistemos standartų </w:t>
      </w:r>
    </w:p>
    <w:p w14:paraId="4F20D824" w14:textId="77777777" w:rsidR="000E28F0" w:rsidRPr="005F3EA9" w:rsidRDefault="000E28F0" w:rsidP="000E28F0">
      <w:pPr>
        <w:spacing w:after="0" w:line="240" w:lineRule="auto"/>
        <w:ind w:firstLine="567"/>
        <w:contextualSpacing/>
        <w:jc w:val="both"/>
        <w:rPr>
          <w:rFonts w:ascii="Times New Roman" w:eastAsia="Calibri" w:hAnsi="Times New Roman" w:cs="Times New Roman"/>
          <w:sz w:val="24"/>
          <w:szCs w:val="24"/>
          <w:lang w:eastAsia="en-US"/>
        </w:rPr>
      </w:pPr>
      <w:r w:rsidRPr="00150869">
        <w:rPr>
          <w:rFonts w:ascii="Times New Roman" w:eastAsia="Calibri" w:hAnsi="Times New Roman" w:cs="Times New Roman"/>
          <w:sz w:val="24"/>
          <w:szCs w:val="24"/>
          <w:lang w:eastAsia="en-US"/>
        </w:rPr>
        <w:t>Tiekėjai turi atitikti šiame priede nustatytus reikalavimus dėl aplinkos apsaugos vadybos sistemos standartų laikymosi.</w:t>
      </w:r>
    </w:p>
    <w:tbl>
      <w:tblPr>
        <w:tblStyle w:val="Lentelstinklelis6"/>
        <w:tblW w:w="0" w:type="auto"/>
        <w:tblLook w:val="04A0" w:firstRow="1" w:lastRow="0" w:firstColumn="1" w:lastColumn="0" w:noHBand="0" w:noVBand="1"/>
      </w:tblPr>
      <w:tblGrid>
        <w:gridCol w:w="846"/>
        <w:gridCol w:w="3118"/>
        <w:gridCol w:w="3119"/>
        <w:gridCol w:w="2879"/>
      </w:tblGrid>
      <w:tr w:rsidR="000E28F0" w:rsidRPr="00150869" w14:paraId="1B43C472" w14:textId="77777777" w:rsidTr="00EA1844">
        <w:tc>
          <w:tcPr>
            <w:tcW w:w="846" w:type="dxa"/>
            <w:vAlign w:val="center"/>
          </w:tcPr>
          <w:p w14:paraId="3A10C108" w14:textId="77777777" w:rsidR="000E28F0" w:rsidRPr="00150869" w:rsidRDefault="000E28F0" w:rsidP="00EA1844">
            <w:pPr>
              <w:contextualSpacing/>
              <w:jc w:val="center"/>
              <w:rPr>
                <w:rFonts w:eastAsia="Calibri" w:hAnsi="Times New Roman" w:cs="Times New Roman"/>
                <w:b/>
                <w:bCs/>
                <w:sz w:val="24"/>
                <w:szCs w:val="24"/>
              </w:rPr>
            </w:pPr>
            <w:r w:rsidRPr="00150869">
              <w:rPr>
                <w:rFonts w:hAnsi="Times New Roman" w:cs="Times New Roman"/>
                <w:b/>
                <w:bCs/>
                <w:sz w:val="24"/>
                <w:szCs w:val="24"/>
              </w:rPr>
              <w:t>Eil. Nr.</w:t>
            </w:r>
          </w:p>
        </w:tc>
        <w:tc>
          <w:tcPr>
            <w:tcW w:w="3118" w:type="dxa"/>
            <w:vAlign w:val="center"/>
          </w:tcPr>
          <w:p w14:paraId="2FCA3596" w14:textId="77777777" w:rsidR="000E28F0" w:rsidRPr="00150869" w:rsidRDefault="000E28F0" w:rsidP="00EA1844">
            <w:pPr>
              <w:contextualSpacing/>
              <w:jc w:val="center"/>
              <w:rPr>
                <w:rFonts w:eastAsia="Calibri" w:hAnsi="Times New Roman" w:cs="Times New Roman"/>
                <w:b/>
                <w:bCs/>
                <w:sz w:val="24"/>
                <w:szCs w:val="24"/>
              </w:rPr>
            </w:pPr>
            <w:r w:rsidRPr="00150869">
              <w:rPr>
                <w:rFonts w:hAnsi="Times New Roman" w:cs="Times New Roman"/>
                <w:b/>
                <w:bCs/>
                <w:sz w:val="24"/>
                <w:szCs w:val="24"/>
              </w:rPr>
              <w:t xml:space="preserve">Reikalavimas </w:t>
            </w:r>
          </w:p>
        </w:tc>
        <w:tc>
          <w:tcPr>
            <w:tcW w:w="3119" w:type="dxa"/>
            <w:vAlign w:val="center"/>
          </w:tcPr>
          <w:p w14:paraId="7B76819F" w14:textId="77777777" w:rsidR="000E28F0" w:rsidRPr="00150869" w:rsidRDefault="000E28F0" w:rsidP="00EA1844">
            <w:pPr>
              <w:contextualSpacing/>
              <w:jc w:val="center"/>
              <w:rPr>
                <w:rFonts w:eastAsia="Calibri" w:hAnsi="Times New Roman" w:cs="Times New Roman"/>
                <w:b/>
                <w:bCs/>
                <w:sz w:val="24"/>
                <w:szCs w:val="24"/>
              </w:rPr>
            </w:pPr>
            <w:r w:rsidRPr="00150869">
              <w:rPr>
                <w:rFonts w:hAnsi="Times New Roman" w:cs="Times New Roman"/>
                <w:b/>
                <w:bCs/>
                <w:sz w:val="24"/>
                <w:szCs w:val="24"/>
              </w:rPr>
              <w:t>Atitiktį reikalavimui įrodantys dokumentai</w:t>
            </w:r>
          </w:p>
        </w:tc>
        <w:tc>
          <w:tcPr>
            <w:tcW w:w="2879" w:type="dxa"/>
            <w:vAlign w:val="center"/>
          </w:tcPr>
          <w:p w14:paraId="0C57B191" w14:textId="77777777" w:rsidR="000E28F0" w:rsidRPr="00150869" w:rsidRDefault="000E28F0" w:rsidP="00EA1844">
            <w:pPr>
              <w:contextualSpacing/>
              <w:jc w:val="center"/>
              <w:rPr>
                <w:rFonts w:eastAsia="Calibri" w:hAnsi="Times New Roman" w:cs="Times New Roman"/>
                <w:b/>
                <w:bCs/>
                <w:sz w:val="24"/>
                <w:szCs w:val="24"/>
              </w:rPr>
            </w:pPr>
            <w:r w:rsidRPr="00150869">
              <w:rPr>
                <w:rFonts w:hAnsi="Times New Roman" w:cs="Times New Roman"/>
                <w:b/>
                <w:bCs/>
                <w:sz w:val="24"/>
                <w:szCs w:val="24"/>
              </w:rPr>
              <w:t>Subjektas, kuris turi atitikti reikalavimą</w:t>
            </w:r>
          </w:p>
        </w:tc>
      </w:tr>
      <w:tr w:rsidR="000E28F0" w:rsidRPr="00150869" w14:paraId="76D23480" w14:textId="77777777" w:rsidTr="00EA1844">
        <w:tc>
          <w:tcPr>
            <w:tcW w:w="846" w:type="dxa"/>
            <w:vAlign w:val="center"/>
          </w:tcPr>
          <w:p w14:paraId="11D408CE" w14:textId="77777777" w:rsidR="000E28F0" w:rsidRPr="00150869" w:rsidRDefault="000E28F0" w:rsidP="00EA1844">
            <w:pPr>
              <w:jc w:val="center"/>
              <w:rPr>
                <w:rFonts w:eastAsia="Calibri" w:hAnsi="Times New Roman" w:cs="Times New Roman"/>
                <w:b/>
                <w:bCs/>
                <w:sz w:val="24"/>
                <w:szCs w:val="24"/>
              </w:rPr>
            </w:pPr>
            <w:r w:rsidRPr="00150869">
              <w:rPr>
                <w:rFonts w:eastAsia="Calibri" w:hAnsi="Times New Roman" w:cs="Times New Roman"/>
                <w:b/>
                <w:bCs/>
                <w:sz w:val="24"/>
                <w:szCs w:val="24"/>
              </w:rPr>
              <w:t>1.</w:t>
            </w:r>
          </w:p>
        </w:tc>
        <w:tc>
          <w:tcPr>
            <w:tcW w:w="9116" w:type="dxa"/>
            <w:gridSpan w:val="3"/>
          </w:tcPr>
          <w:p w14:paraId="0E6293F1" w14:textId="77777777" w:rsidR="000E28F0" w:rsidRPr="00150869" w:rsidRDefault="000E28F0" w:rsidP="00EA1844">
            <w:pPr>
              <w:contextualSpacing/>
              <w:rPr>
                <w:rFonts w:eastAsia="Calibri" w:hAnsi="Times New Roman" w:cs="Times New Roman"/>
                <w:b/>
                <w:bCs/>
                <w:sz w:val="24"/>
                <w:szCs w:val="24"/>
              </w:rPr>
            </w:pPr>
            <w:r w:rsidRPr="00150869">
              <w:rPr>
                <w:rFonts w:hAnsi="Times New Roman" w:cs="Times New Roman"/>
                <w:b/>
                <w:bCs/>
                <w:color w:val="000000"/>
                <w:sz w:val="24"/>
                <w:szCs w:val="24"/>
              </w:rPr>
              <w:t>Aplinkos apsaugos vadybos sistemos taikymas</w:t>
            </w:r>
          </w:p>
        </w:tc>
      </w:tr>
      <w:tr w:rsidR="000E28F0" w:rsidRPr="00150869" w14:paraId="0FE02C5F" w14:textId="77777777" w:rsidTr="00EA1844">
        <w:tc>
          <w:tcPr>
            <w:tcW w:w="846" w:type="dxa"/>
          </w:tcPr>
          <w:p w14:paraId="79351C4A" w14:textId="77777777" w:rsidR="000E28F0" w:rsidRPr="00150869" w:rsidRDefault="000E28F0" w:rsidP="00EA1844">
            <w:pPr>
              <w:contextualSpacing/>
              <w:jc w:val="center"/>
              <w:rPr>
                <w:rFonts w:eastAsia="Calibri" w:hAnsi="Times New Roman" w:cs="Times New Roman"/>
                <w:sz w:val="24"/>
                <w:szCs w:val="24"/>
              </w:rPr>
            </w:pPr>
            <w:r w:rsidRPr="00150869">
              <w:rPr>
                <w:rFonts w:eastAsia="Calibri" w:hAnsi="Times New Roman" w:cs="Times New Roman"/>
                <w:sz w:val="24"/>
                <w:szCs w:val="24"/>
              </w:rPr>
              <w:t xml:space="preserve">1.1. </w:t>
            </w:r>
          </w:p>
        </w:tc>
        <w:tc>
          <w:tcPr>
            <w:tcW w:w="3118" w:type="dxa"/>
          </w:tcPr>
          <w:p w14:paraId="058B4496" w14:textId="77777777" w:rsidR="000E28F0" w:rsidRPr="00150869" w:rsidRDefault="000E28F0" w:rsidP="00EA1844">
            <w:pPr>
              <w:tabs>
                <w:tab w:val="left" w:pos="5812"/>
              </w:tabs>
              <w:jc w:val="both"/>
              <w:rPr>
                <w:rFonts w:eastAsia="Calibri" w:hAnsi="Times New Roman" w:cs="Times New Roman"/>
                <w:sz w:val="24"/>
                <w:szCs w:val="24"/>
              </w:rPr>
            </w:pPr>
            <w:r w:rsidRPr="00150869">
              <w:rPr>
                <w:rFonts w:eastAsia="Calibri" w:hAnsi="Times New Roman" w:cs="Times New Roman"/>
                <w:sz w:val="24"/>
                <w:szCs w:val="24"/>
              </w:rPr>
              <w:t>Tiekėjas atlikdamas darbus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4AD2F227" w14:textId="77777777" w:rsidR="000E28F0" w:rsidRPr="00150869" w:rsidRDefault="000E28F0" w:rsidP="00EA1844">
            <w:pPr>
              <w:contextualSpacing/>
              <w:jc w:val="both"/>
              <w:rPr>
                <w:rFonts w:eastAsia="Calibri" w:hAnsi="Times New Roman" w:cs="Times New Roman"/>
                <w:sz w:val="24"/>
                <w:szCs w:val="24"/>
                <w:highlight w:val="yellow"/>
              </w:rPr>
            </w:pPr>
          </w:p>
          <w:p w14:paraId="19A09CD5" w14:textId="1C1AF6D6" w:rsidR="000E28F0" w:rsidRPr="00150869" w:rsidRDefault="000E28F0" w:rsidP="00EA1844">
            <w:pPr>
              <w:tabs>
                <w:tab w:val="left" w:pos="5812"/>
              </w:tabs>
              <w:spacing w:after="200"/>
              <w:jc w:val="both"/>
              <w:rPr>
                <w:rFonts w:eastAsia="Calibri" w:hAnsi="Times New Roman" w:cs="Times New Roman"/>
                <w:b/>
                <w:bCs/>
                <w:sz w:val="24"/>
                <w:szCs w:val="24"/>
              </w:rPr>
            </w:pPr>
            <w:r w:rsidRPr="00150869">
              <w:rPr>
                <w:rFonts w:eastAsia="Calibri" w:hAnsi="Times New Roman" w:cs="Times New Roman"/>
                <w:sz w:val="24"/>
                <w:szCs w:val="24"/>
              </w:rPr>
              <w:t>Sertifikato taikymo sritis:</w:t>
            </w:r>
            <w:r w:rsidR="00995821">
              <w:rPr>
                <w:rFonts w:eastAsia="Calibri" w:hAnsi="Times New Roman" w:cs="Times New Roman"/>
                <w:sz w:val="24"/>
                <w:szCs w:val="24"/>
              </w:rPr>
              <w:t xml:space="preserve"> </w:t>
            </w:r>
            <w:r w:rsidRPr="00995821">
              <w:rPr>
                <w:rFonts w:eastAsia="Calibri" w:hAnsi="Times New Roman" w:cs="Times New Roman"/>
                <w:b/>
                <w:bCs/>
                <w:sz w:val="24"/>
                <w:szCs w:val="24"/>
              </w:rPr>
              <w:t>bendrieji statybos darbai:</w:t>
            </w:r>
            <w:r w:rsidRPr="00995821">
              <w:rPr>
                <w:rFonts w:hAnsi="Calibri" w:cs="Times New Roman"/>
                <w:b/>
                <w:bCs/>
                <w:sz w:val="24"/>
                <w:szCs w:val="24"/>
              </w:rPr>
              <w:t xml:space="preserve"> </w:t>
            </w:r>
            <w:r w:rsidR="0054635D" w:rsidRPr="00995821">
              <w:rPr>
                <w:rFonts w:hAnsi="Calibri" w:cs="Times New Roman"/>
                <w:b/>
                <w:bCs/>
                <w:sz w:val="24"/>
                <w:szCs w:val="24"/>
              </w:rPr>
              <w:t>ž</w:t>
            </w:r>
            <w:r w:rsidR="0054635D" w:rsidRPr="00995821">
              <w:rPr>
                <w:rFonts w:hAnsi="Calibri" w:cs="Times New Roman"/>
                <w:b/>
                <w:bCs/>
                <w:sz w:val="24"/>
                <w:szCs w:val="24"/>
              </w:rPr>
              <w:t>em</w:t>
            </w:r>
            <w:r w:rsidR="0054635D" w:rsidRPr="00995821">
              <w:rPr>
                <w:rFonts w:hAnsi="Calibri" w:cs="Times New Roman"/>
                <w:b/>
                <w:bCs/>
                <w:sz w:val="24"/>
                <w:szCs w:val="24"/>
              </w:rPr>
              <w:t>ė</w:t>
            </w:r>
            <w:r w:rsidR="0054635D" w:rsidRPr="00995821">
              <w:rPr>
                <w:rFonts w:hAnsi="Calibri" w:cs="Times New Roman"/>
                <w:b/>
                <w:bCs/>
                <w:sz w:val="24"/>
                <w:szCs w:val="24"/>
              </w:rPr>
              <w:t xml:space="preserve">s darbai (statybos sklypo </w:t>
            </w:r>
            <w:r w:rsidR="0054635D" w:rsidRPr="00995821">
              <w:rPr>
                <w:rFonts w:eastAsia="Calibri" w:hAnsi="Times New Roman" w:cs="Times New Roman"/>
                <w:b/>
                <w:bCs/>
                <w:sz w:val="24"/>
                <w:szCs w:val="24"/>
              </w:rPr>
              <w:t>reljefo tvarkymas, pamatų duobių</w:t>
            </w:r>
            <w:r w:rsidR="00995821" w:rsidRPr="00995821">
              <w:rPr>
                <w:rFonts w:eastAsia="Calibri" w:hAnsi="Times New Roman" w:cs="Times New Roman"/>
                <w:b/>
                <w:bCs/>
                <w:sz w:val="24"/>
                <w:szCs w:val="24"/>
              </w:rPr>
              <w:t xml:space="preserve"> </w:t>
            </w:r>
            <w:r w:rsidR="0054635D" w:rsidRPr="00995821">
              <w:rPr>
                <w:rFonts w:eastAsia="Calibri" w:hAnsi="Times New Roman" w:cs="Times New Roman"/>
                <w:b/>
                <w:bCs/>
                <w:sz w:val="24"/>
                <w:szCs w:val="24"/>
              </w:rPr>
              <w:t>kasimas ir užpylimas; kiti panašaus profilio darbai</w:t>
            </w:r>
            <w:r w:rsidR="00572427">
              <w:rPr>
                <w:rFonts w:eastAsia="Calibri" w:hAnsi="Times New Roman" w:cs="Times New Roman"/>
                <w:b/>
                <w:bCs/>
                <w:sz w:val="24"/>
                <w:szCs w:val="24"/>
              </w:rPr>
              <w:t>)</w:t>
            </w:r>
            <w:r w:rsidR="002E5D89" w:rsidRPr="00995821">
              <w:rPr>
                <w:rFonts w:eastAsia="Calibri" w:hAnsi="Times New Roman" w:cs="Times New Roman"/>
                <w:b/>
                <w:bCs/>
                <w:sz w:val="24"/>
                <w:szCs w:val="24"/>
              </w:rPr>
              <w:t>.</w:t>
            </w:r>
          </w:p>
        </w:tc>
        <w:tc>
          <w:tcPr>
            <w:tcW w:w="3119" w:type="dxa"/>
          </w:tcPr>
          <w:p w14:paraId="41AD68FA" w14:textId="77777777" w:rsidR="000E28F0" w:rsidRPr="00150869" w:rsidRDefault="000E28F0" w:rsidP="00EA1844">
            <w:pPr>
              <w:widowControl w:val="0"/>
              <w:jc w:val="both"/>
              <w:rPr>
                <w:rFonts w:hAnsi="Times New Roman" w:cs="Times New Roman"/>
                <w:b/>
                <w:bCs/>
                <w:color w:val="000000"/>
                <w:sz w:val="24"/>
                <w:szCs w:val="24"/>
              </w:rPr>
            </w:pPr>
            <w:r w:rsidRPr="00150869">
              <w:rPr>
                <w:rFonts w:hAnsi="Times New Roman" w:cs="Times New Roman"/>
                <w:b/>
                <w:bCs/>
                <w:color w:val="000000"/>
                <w:sz w:val="24"/>
                <w:szCs w:val="24"/>
              </w:rPr>
              <w:t>Dokumentai, kuriuos turės pateikti galimas laimėtojas:</w:t>
            </w:r>
          </w:p>
          <w:p w14:paraId="34A1113E" w14:textId="77777777" w:rsidR="000E28F0" w:rsidRPr="00150869" w:rsidRDefault="000E28F0" w:rsidP="00EA1844">
            <w:pPr>
              <w:widowControl w:val="0"/>
              <w:jc w:val="both"/>
              <w:rPr>
                <w:rFonts w:hAnsi="Times New Roman" w:cs="Times New Roman"/>
                <w:b/>
                <w:bCs/>
                <w:color w:val="000000"/>
                <w:sz w:val="24"/>
                <w:szCs w:val="24"/>
              </w:rPr>
            </w:pPr>
          </w:p>
          <w:p w14:paraId="221F49DF" w14:textId="77777777" w:rsidR="000E28F0" w:rsidRPr="00150869" w:rsidRDefault="000E28F0" w:rsidP="00EA1844">
            <w:pPr>
              <w:autoSpaceDE w:val="0"/>
              <w:autoSpaceDN w:val="0"/>
              <w:adjustRightInd w:val="0"/>
              <w:jc w:val="both"/>
              <w:rPr>
                <w:rFonts w:eastAsia="Calibri" w:hAnsi="Times New Roman" w:cs="Times New Roman"/>
                <w:sz w:val="24"/>
                <w:szCs w:val="24"/>
              </w:rPr>
            </w:pPr>
            <w:r w:rsidRPr="00150869">
              <w:rPr>
                <w:rFonts w:eastAsia="Calibri" w:hAnsi="Times New Roman" w:cs="Times New Roman"/>
                <w:sz w:val="24"/>
                <w:szCs w:val="24"/>
              </w:rPr>
              <w:t>Nepriklausomos įstaigos išduoto galiojančio sertifikato, patvirtinančio, kad tiekėjas laikosi reikalaujamos aplinkos apsaugos vadybos sistemos standartų, skaitmeninė kopija.</w:t>
            </w:r>
          </w:p>
          <w:p w14:paraId="2561BB64" w14:textId="77777777" w:rsidR="000E28F0" w:rsidRPr="00150869" w:rsidRDefault="000E28F0" w:rsidP="00EA1844">
            <w:pPr>
              <w:autoSpaceDE w:val="0"/>
              <w:autoSpaceDN w:val="0"/>
              <w:adjustRightInd w:val="0"/>
              <w:jc w:val="both"/>
              <w:rPr>
                <w:rFonts w:eastAsia="Calibri" w:hAnsi="Times New Roman" w:cs="Times New Roman"/>
                <w:sz w:val="24"/>
                <w:szCs w:val="24"/>
              </w:rPr>
            </w:pPr>
          </w:p>
          <w:p w14:paraId="315EBAD4" w14:textId="77777777" w:rsidR="000E28F0" w:rsidRPr="00150869" w:rsidRDefault="000E28F0" w:rsidP="00EA1844">
            <w:pPr>
              <w:jc w:val="both"/>
              <w:textAlignment w:val="baseline"/>
              <w:rPr>
                <w:rFonts w:hAnsi="Times New Roman" w:cs="Times New Roman"/>
                <w:sz w:val="24"/>
                <w:szCs w:val="24"/>
              </w:rPr>
            </w:pPr>
            <w:r w:rsidRPr="00150869">
              <w:rPr>
                <w:rFonts w:eastAsia="Calibri" w:hAnsi="Times New Roman" w:cs="Times New Roman"/>
                <w:sz w:val="24"/>
                <w:szCs w:val="24"/>
              </w:rPr>
              <w:t xml:space="preserve">Perkančioji organizacija pripažįsta lygiaverčius sertifikatus, išduotus kitose valstybėse narėse įsteigtų nepriklausomų įstaigų. Taip pat priima ir kitus lygiaverčius aplinkosaugos vadybos priemonių įrodymus, </w:t>
            </w:r>
            <w:r w:rsidRPr="00150869">
              <w:rPr>
                <w:rFonts w:hAnsi="Times New Roman" w:cs="Times New Roman"/>
                <w:sz w:val="24"/>
                <w:szCs w:val="24"/>
              </w:rPr>
              <w:t>kurie patvirtintų, kad tiekėjo siūlomos aplinkos apsaugos vadybos užtikrinimo priemonės atitinka reikalaujamus aplinkos apsaugos vadybos sistemos standartus. </w:t>
            </w:r>
          </w:p>
          <w:p w14:paraId="1A322624" w14:textId="77777777" w:rsidR="000E28F0" w:rsidRPr="00150869" w:rsidRDefault="000E28F0" w:rsidP="00EA1844">
            <w:pPr>
              <w:autoSpaceDE w:val="0"/>
              <w:autoSpaceDN w:val="0"/>
              <w:adjustRightInd w:val="0"/>
              <w:jc w:val="both"/>
              <w:rPr>
                <w:rFonts w:eastAsia="Calibri" w:hAnsi="Times New Roman" w:cs="Times New Roman"/>
                <w:sz w:val="24"/>
                <w:szCs w:val="24"/>
              </w:rPr>
            </w:pPr>
          </w:p>
          <w:p w14:paraId="10EE05BA" w14:textId="77777777" w:rsidR="000E28F0" w:rsidRPr="00150869" w:rsidRDefault="000E28F0" w:rsidP="00EA1844">
            <w:pPr>
              <w:tabs>
                <w:tab w:val="left" w:pos="5812"/>
              </w:tabs>
              <w:suppressAutoHyphens/>
              <w:spacing w:after="200"/>
              <w:jc w:val="both"/>
              <w:rPr>
                <w:rFonts w:eastAsia="Calibri" w:hAnsi="Times New Roman" w:cs="Times New Roman"/>
                <w:b/>
                <w:bCs/>
                <w:sz w:val="24"/>
                <w:szCs w:val="24"/>
              </w:rPr>
            </w:pPr>
          </w:p>
        </w:tc>
        <w:tc>
          <w:tcPr>
            <w:tcW w:w="2879" w:type="dxa"/>
          </w:tcPr>
          <w:p w14:paraId="165E7176" w14:textId="77777777" w:rsidR="000E28F0" w:rsidRPr="00150869" w:rsidRDefault="000E28F0" w:rsidP="00EA1844">
            <w:pPr>
              <w:tabs>
                <w:tab w:val="left" w:pos="203"/>
              </w:tabs>
              <w:jc w:val="both"/>
              <w:rPr>
                <w:rFonts w:eastAsia="Calibri" w:hAnsi="Times New Roman" w:cs="Times New Roman"/>
                <w:sz w:val="24"/>
                <w:szCs w:val="24"/>
              </w:rPr>
            </w:pPr>
            <w:r w:rsidRPr="00150869">
              <w:rPr>
                <w:rFonts w:eastAsia="Calibri" w:hAnsi="Times New Roman" w:cs="Times New Roman"/>
                <w:sz w:val="24"/>
                <w:szCs w:val="24"/>
              </w:rPr>
              <w:t>Jeigu pasiūlymą teikia ūkio subjektų grupė – reikalavimą turi atitikti ūkio subjektų grupės narys (-iai), atsižvelgiant į jų prisiimamus įsipareigojimus pirkimo sutarčiai vykdyti;</w:t>
            </w:r>
          </w:p>
          <w:p w14:paraId="40337AE2" w14:textId="77777777" w:rsidR="000E28F0" w:rsidRPr="00150869" w:rsidRDefault="000E28F0" w:rsidP="00EA1844">
            <w:pPr>
              <w:tabs>
                <w:tab w:val="left" w:pos="203"/>
              </w:tabs>
              <w:jc w:val="both"/>
              <w:rPr>
                <w:rFonts w:eastAsia="Calibri" w:hAnsi="Times New Roman" w:cs="Times New Roman"/>
                <w:sz w:val="24"/>
                <w:szCs w:val="24"/>
              </w:rPr>
            </w:pPr>
          </w:p>
          <w:p w14:paraId="11FE00BA" w14:textId="77777777" w:rsidR="000E28F0" w:rsidRPr="00150869" w:rsidRDefault="000E28F0" w:rsidP="00EA1844">
            <w:pPr>
              <w:tabs>
                <w:tab w:val="left" w:pos="203"/>
              </w:tabs>
              <w:jc w:val="both"/>
              <w:rPr>
                <w:rFonts w:eastAsia="Calibri" w:hAnsi="Times New Roman" w:cs="Times New Roman"/>
                <w:sz w:val="24"/>
                <w:szCs w:val="24"/>
              </w:rPr>
            </w:pPr>
            <w:r w:rsidRPr="00150869">
              <w:rPr>
                <w:rFonts w:eastAsia="Calibri" w:hAnsi="Times New Roman" w:cs="Times New Roman"/>
                <w:sz w:val="24"/>
                <w:szCs w:val="24"/>
              </w:rPr>
              <w:t>Tiekėjas gali remtis kitų ūkio subjektų pajėgumais atsižvelgiant į jų prisiimamus įsipareigojimus pirkimo sutarčiai vykdyti;</w:t>
            </w:r>
          </w:p>
          <w:p w14:paraId="586EA421" w14:textId="77777777" w:rsidR="000E28F0" w:rsidRPr="00150869" w:rsidRDefault="000E28F0" w:rsidP="00EA1844">
            <w:pPr>
              <w:tabs>
                <w:tab w:val="left" w:pos="203"/>
              </w:tabs>
              <w:jc w:val="both"/>
              <w:rPr>
                <w:rFonts w:eastAsia="Calibri" w:hAnsi="Times New Roman" w:cs="Times New Roman"/>
                <w:sz w:val="24"/>
                <w:szCs w:val="24"/>
              </w:rPr>
            </w:pPr>
          </w:p>
          <w:p w14:paraId="279B678C" w14:textId="77777777" w:rsidR="000E28F0" w:rsidRPr="00150869" w:rsidRDefault="000E28F0" w:rsidP="00EA1844">
            <w:pPr>
              <w:contextualSpacing/>
              <w:jc w:val="both"/>
              <w:rPr>
                <w:rFonts w:eastAsia="Calibri" w:hAnsi="Times New Roman" w:cs="Times New Roman"/>
                <w:b/>
                <w:bCs/>
                <w:sz w:val="24"/>
                <w:szCs w:val="24"/>
              </w:rPr>
            </w:pPr>
            <w:r w:rsidRPr="00150869">
              <w:rPr>
                <w:rFonts w:eastAsia="Calibri" w:hAnsi="Times New Roman" w:cs="Times New Roman"/>
                <w:sz w:val="24"/>
                <w:szCs w:val="24"/>
              </w:rPr>
              <w:t>Subtiekėjai turi laikytis reikalaujamų aplinkos apsaugos vadybos priemonių, atsižvelgiant į jų prisiimamus įsipareigojimus pirkimo sutarčiai vykdyti.</w:t>
            </w:r>
          </w:p>
        </w:tc>
      </w:tr>
    </w:tbl>
    <w:p w14:paraId="66F1C0A3" w14:textId="77777777" w:rsidR="00B50A19" w:rsidRPr="00B50A19" w:rsidRDefault="00B50A19" w:rsidP="00B50A19"/>
    <w:p w14:paraId="5348A687" w14:textId="77777777" w:rsidR="00F7522D" w:rsidRDefault="00F7522D" w:rsidP="000F15B4">
      <w:pPr>
        <w:jc w:val="right"/>
        <w:rPr>
          <w:rFonts w:ascii="Times New Roman" w:eastAsia="Calibri" w:hAnsi="Times New Roman" w:cs="Times New Roman"/>
          <w:sz w:val="24"/>
          <w:szCs w:val="24"/>
        </w:rPr>
      </w:pPr>
      <w:bookmarkStart w:id="47" w:name="_Ref38540913"/>
      <w:bookmarkStart w:id="48" w:name="_Ref38898051"/>
      <w:bookmarkStart w:id="49" w:name="_Ref38901392"/>
      <w:bookmarkEnd w:id="43"/>
      <w:bookmarkEnd w:id="44"/>
      <w:bookmarkEnd w:id="45"/>
      <w:bookmarkEnd w:id="46"/>
    </w:p>
    <w:p w14:paraId="657AC7A0" w14:textId="55164B03" w:rsidR="008D704D" w:rsidRPr="000B1A0B" w:rsidRDefault="008D704D" w:rsidP="000F15B4">
      <w:pPr>
        <w:jc w:val="right"/>
        <w:rPr>
          <w:rFonts w:ascii="Times New Roman" w:hAnsi="Times New Roman" w:cs="Times New Roman"/>
          <w:b/>
          <w:bCs/>
          <w:smallCaps/>
          <w:sz w:val="24"/>
          <w:szCs w:val="24"/>
        </w:rPr>
      </w:pPr>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4</w:t>
      </w:r>
      <w:r w:rsidRPr="000B1A0B">
        <w:rPr>
          <w:rFonts w:ascii="Times New Roman" w:eastAsia="Calibri" w:hAnsi="Times New Roman" w:cs="Times New Roman"/>
          <w:sz w:val="24"/>
          <w:szCs w:val="24"/>
        </w:rPr>
        <w:t xml:space="preserve"> priedas „Pasiūlymo forma“</w:t>
      </w:r>
      <w:bookmarkEnd w:id="47"/>
      <w:bookmarkEnd w:id="48"/>
      <w:bookmarkEnd w:id="49"/>
    </w:p>
    <w:p w14:paraId="32492CC1" w14:textId="77777777" w:rsidR="00693D4F" w:rsidRPr="000B1A0B" w:rsidRDefault="00693D4F" w:rsidP="00DE290C">
      <w:pPr>
        <w:rPr>
          <w:rFonts w:ascii="Times New Roman" w:hAnsi="Times New Roman" w:cs="Times New Roman"/>
          <w:color w:val="7030A0"/>
          <w:sz w:val="24"/>
          <w:szCs w:val="24"/>
        </w:rPr>
      </w:pPr>
    </w:p>
    <w:p w14:paraId="3C46A39B"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7CFF53B0"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6A3A73BB"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Herbas arba prekių ženklas</w:t>
      </w:r>
    </w:p>
    <w:p w14:paraId="5F76C33E"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(Tiekėjo pavadinimas)</w:t>
      </w:r>
    </w:p>
    <w:p w14:paraId="6A2D1A75"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5CDAC9"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p>
    <w:p w14:paraId="08423A86"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6FCBD090" w14:textId="77777777" w:rsidR="000F15B4" w:rsidRPr="000B1A0B" w:rsidRDefault="000F15B4" w:rsidP="000F15B4">
      <w:pPr>
        <w:spacing w:after="0" w:line="240" w:lineRule="auto"/>
        <w:jc w:val="center"/>
        <w:rPr>
          <w:rFonts w:ascii="Times New Roman" w:eastAsia="Times New Roman" w:hAnsi="Times New Roman" w:cs="Times New Roman"/>
          <w:sz w:val="24"/>
          <w:szCs w:val="24"/>
          <w:lang w:eastAsia="zh-CN"/>
        </w:rPr>
      </w:pPr>
    </w:p>
    <w:p w14:paraId="790D12C1" w14:textId="08CF5353" w:rsidR="000F15B4" w:rsidRPr="000B1A0B" w:rsidRDefault="004E7722" w:rsidP="000F15B4">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202</w:t>
      </w:r>
      <w:r w:rsidR="00006558">
        <w:rPr>
          <w:rFonts w:ascii="Times New Roman" w:eastAsia="Times New Roman" w:hAnsi="Times New Roman" w:cs="Times New Roman"/>
          <w:sz w:val="24"/>
          <w:szCs w:val="24"/>
          <w:lang w:eastAsia="zh-CN"/>
        </w:rPr>
        <w:t>5</w:t>
      </w:r>
      <w:r w:rsidR="000F15B4" w:rsidRPr="000B1A0B">
        <w:rPr>
          <w:rFonts w:ascii="Times New Roman" w:eastAsia="Times New Roman" w:hAnsi="Times New Roman" w:cs="Times New Roman"/>
          <w:sz w:val="24"/>
          <w:szCs w:val="24"/>
          <w:lang w:eastAsia="zh-CN"/>
        </w:rPr>
        <w:t>-___-___</w:t>
      </w:r>
    </w:p>
    <w:p w14:paraId="05956C6E"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en-US"/>
        </w:rPr>
      </w:pPr>
    </w:p>
    <w:p w14:paraId="2290EA45" w14:textId="75F75921" w:rsidR="00E4783A" w:rsidRDefault="00FC0B1C" w:rsidP="000F15B4">
      <w:pPr>
        <w:spacing w:after="0" w:line="240" w:lineRule="auto"/>
        <w:jc w:val="center"/>
        <w:rPr>
          <w:rFonts w:ascii="Times New Roman" w:eastAsia="Times New Roman" w:hAnsi="Times New Roman" w:cs="Times New Roman"/>
          <w:b/>
          <w:sz w:val="24"/>
          <w:szCs w:val="24"/>
          <w:lang w:eastAsia="en-US"/>
        </w:rPr>
      </w:pPr>
      <w:r w:rsidRPr="00CF4BC8">
        <w:rPr>
          <w:rFonts w:ascii="Times New Roman" w:hAnsi="Times New Roman" w:cs="Times New Roman"/>
          <w:b/>
          <w:bCs/>
          <w:sz w:val="24"/>
          <w:szCs w:val="24"/>
        </w:rPr>
        <w:t>„</w:t>
      </w:r>
      <w:r w:rsidRPr="00DB4DF8">
        <w:rPr>
          <w:rFonts w:ascii="Times New Roman" w:eastAsia="Times New Roman" w:hAnsi="Times New Roman" w:cs="Times New Roman"/>
          <w:b/>
          <w:sz w:val="24"/>
          <w:szCs w:val="24"/>
          <w:lang w:eastAsia="en-US"/>
        </w:rPr>
        <w:t>PROJEKTO „SPORTO PASKIRTIES INŽINERINIO STATINIO PUŠKINO G. 39, AKMENĖ,</w:t>
      </w:r>
      <w:r>
        <w:rPr>
          <w:rFonts w:ascii="Times New Roman" w:eastAsia="Times New Roman" w:hAnsi="Times New Roman" w:cs="Times New Roman"/>
          <w:b/>
          <w:sz w:val="24"/>
          <w:szCs w:val="24"/>
          <w:lang w:eastAsia="en-US"/>
        </w:rPr>
        <w:t xml:space="preserve"> </w:t>
      </w:r>
      <w:r w:rsidRPr="00DB4DF8">
        <w:rPr>
          <w:rFonts w:ascii="Times New Roman" w:eastAsia="Times New Roman" w:hAnsi="Times New Roman" w:cs="Times New Roman"/>
          <w:b/>
          <w:sz w:val="24"/>
          <w:szCs w:val="24"/>
          <w:lang w:eastAsia="en-US"/>
        </w:rPr>
        <w:t>AKMENĖS R. SAV.“ SUPAPRASTINTO PROJEKTO APRAŠO PARENGIMO PASLAUGŲ IR RANGOS DARBŲ PIRKIMAS</w:t>
      </w:r>
    </w:p>
    <w:p w14:paraId="3E0D0D83" w14:textId="77777777" w:rsidR="00FC0B1C" w:rsidRPr="004B04D3" w:rsidRDefault="00FC0B1C" w:rsidP="000F15B4">
      <w:pPr>
        <w:spacing w:after="0" w:line="240" w:lineRule="auto"/>
        <w:jc w:val="center"/>
        <w:rPr>
          <w:rFonts w:ascii="Times New Roman" w:eastAsia="Times New Roman" w:hAnsi="Times New Roman" w:cs="Times New Roman"/>
          <w:b/>
          <w:bCs/>
          <w:sz w:val="24"/>
          <w:szCs w:val="20"/>
          <w:lang w:eastAsia="zh-CN"/>
        </w:rPr>
      </w:pPr>
    </w:p>
    <w:tbl>
      <w:tblPr>
        <w:tblStyle w:val="Lentelstinklelis2"/>
        <w:tblW w:w="0" w:type="auto"/>
        <w:jc w:val="center"/>
        <w:tblLook w:val="04A0" w:firstRow="1" w:lastRow="0" w:firstColumn="1" w:lastColumn="0" w:noHBand="0" w:noVBand="1"/>
      </w:tblPr>
      <w:tblGrid>
        <w:gridCol w:w="5665"/>
        <w:gridCol w:w="3963"/>
      </w:tblGrid>
      <w:tr w:rsidR="00F60D1B" w:rsidRPr="000B1A0B" w14:paraId="7D5594BF" w14:textId="77777777" w:rsidTr="004E7722">
        <w:trPr>
          <w:jc w:val="center"/>
        </w:trPr>
        <w:tc>
          <w:tcPr>
            <w:tcW w:w="5665" w:type="dxa"/>
          </w:tcPr>
          <w:p w14:paraId="74F1C152" w14:textId="18CB967F" w:rsidR="00F60D1B" w:rsidRPr="00F60D1B" w:rsidRDefault="00F60D1B" w:rsidP="00F60D1B">
            <w:pPr>
              <w:jc w:val="both"/>
              <w:rPr>
                <w:sz w:val="24"/>
                <w:szCs w:val="24"/>
              </w:rPr>
            </w:pPr>
            <w:r w:rsidRPr="00F60D1B">
              <w:rPr>
                <w:sz w:val="24"/>
                <w:szCs w:val="24"/>
              </w:rPr>
              <w:t>Tiekėjo pavadinimas ir kodas</w:t>
            </w:r>
          </w:p>
        </w:tc>
        <w:tc>
          <w:tcPr>
            <w:tcW w:w="3963" w:type="dxa"/>
          </w:tcPr>
          <w:p w14:paraId="799251B5" w14:textId="77777777" w:rsidR="00F60D1B" w:rsidRPr="000B1A0B" w:rsidRDefault="00F60D1B" w:rsidP="00F60D1B">
            <w:pPr>
              <w:jc w:val="both"/>
              <w:rPr>
                <w:sz w:val="24"/>
              </w:rPr>
            </w:pPr>
          </w:p>
        </w:tc>
      </w:tr>
      <w:tr w:rsidR="00F60D1B" w:rsidRPr="000B1A0B" w14:paraId="12ED2E30" w14:textId="77777777" w:rsidTr="004E7722">
        <w:trPr>
          <w:jc w:val="center"/>
        </w:trPr>
        <w:tc>
          <w:tcPr>
            <w:tcW w:w="5665" w:type="dxa"/>
          </w:tcPr>
          <w:p w14:paraId="2779FED0" w14:textId="5F81D9FA" w:rsidR="00F60D1B" w:rsidRPr="00F60D1B" w:rsidRDefault="00F60D1B" w:rsidP="00F60D1B">
            <w:pPr>
              <w:jc w:val="both"/>
              <w:rPr>
                <w:sz w:val="24"/>
                <w:szCs w:val="24"/>
              </w:rPr>
            </w:pPr>
            <w:r w:rsidRPr="00F60D1B">
              <w:rPr>
                <w:sz w:val="24"/>
                <w:szCs w:val="24"/>
              </w:rPr>
              <w:t>(jei pasiūlymą pateikia tiekėjų grupė, nurodomi visų partnerių pavadinimai ir kodai)</w:t>
            </w:r>
          </w:p>
        </w:tc>
        <w:tc>
          <w:tcPr>
            <w:tcW w:w="3963" w:type="dxa"/>
          </w:tcPr>
          <w:p w14:paraId="0E31433D" w14:textId="77777777" w:rsidR="00F60D1B" w:rsidRPr="000B1A0B" w:rsidRDefault="00F60D1B" w:rsidP="00F60D1B">
            <w:pPr>
              <w:jc w:val="both"/>
              <w:rPr>
                <w:sz w:val="24"/>
              </w:rPr>
            </w:pPr>
          </w:p>
        </w:tc>
      </w:tr>
      <w:tr w:rsidR="00F60D1B" w:rsidRPr="000B1A0B" w14:paraId="01CD9B92" w14:textId="77777777" w:rsidTr="004E7722">
        <w:trPr>
          <w:jc w:val="center"/>
        </w:trPr>
        <w:tc>
          <w:tcPr>
            <w:tcW w:w="5665" w:type="dxa"/>
          </w:tcPr>
          <w:p w14:paraId="3011B5AA" w14:textId="359254C6" w:rsidR="00F60D1B" w:rsidRPr="00F60D1B" w:rsidRDefault="00F60D1B" w:rsidP="00F60D1B">
            <w:pPr>
              <w:jc w:val="both"/>
              <w:rPr>
                <w:sz w:val="24"/>
                <w:szCs w:val="24"/>
              </w:rPr>
            </w:pPr>
            <w:r w:rsidRPr="00F60D1B">
              <w:rPr>
                <w:sz w:val="24"/>
                <w:szCs w:val="24"/>
              </w:rPr>
              <w:t>Tiekėjo adresas</w:t>
            </w:r>
          </w:p>
        </w:tc>
        <w:tc>
          <w:tcPr>
            <w:tcW w:w="3963" w:type="dxa"/>
          </w:tcPr>
          <w:p w14:paraId="32730683" w14:textId="77777777" w:rsidR="00F60D1B" w:rsidRPr="000B1A0B" w:rsidRDefault="00F60D1B" w:rsidP="00F60D1B">
            <w:pPr>
              <w:jc w:val="both"/>
              <w:rPr>
                <w:sz w:val="24"/>
              </w:rPr>
            </w:pPr>
          </w:p>
        </w:tc>
      </w:tr>
      <w:tr w:rsidR="00F60D1B" w:rsidRPr="000B1A0B" w14:paraId="77139C3D" w14:textId="77777777" w:rsidTr="004E7722">
        <w:trPr>
          <w:jc w:val="center"/>
        </w:trPr>
        <w:tc>
          <w:tcPr>
            <w:tcW w:w="5665" w:type="dxa"/>
          </w:tcPr>
          <w:p w14:paraId="47D5EA8F" w14:textId="0CC421EF" w:rsidR="00F60D1B" w:rsidRPr="00F60D1B" w:rsidRDefault="00F60D1B" w:rsidP="00F60D1B">
            <w:pPr>
              <w:jc w:val="both"/>
              <w:rPr>
                <w:sz w:val="24"/>
                <w:szCs w:val="24"/>
              </w:rPr>
            </w:pPr>
            <w:r w:rsidRPr="00F60D1B">
              <w:rPr>
                <w:sz w:val="24"/>
                <w:szCs w:val="24"/>
              </w:rPr>
              <w:t>(jei pasiūlymą pateikia tiekėjų grupė, nurodomi visų partnerių adresai)</w:t>
            </w:r>
          </w:p>
        </w:tc>
        <w:tc>
          <w:tcPr>
            <w:tcW w:w="3963" w:type="dxa"/>
          </w:tcPr>
          <w:p w14:paraId="74944478" w14:textId="77777777" w:rsidR="00F60D1B" w:rsidRPr="000B1A0B" w:rsidRDefault="00F60D1B" w:rsidP="00F60D1B">
            <w:pPr>
              <w:jc w:val="both"/>
              <w:rPr>
                <w:sz w:val="24"/>
              </w:rPr>
            </w:pPr>
          </w:p>
        </w:tc>
      </w:tr>
      <w:tr w:rsidR="00F60D1B" w:rsidRPr="000B1A0B" w14:paraId="7FCCF950" w14:textId="77777777" w:rsidTr="004E7722">
        <w:trPr>
          <w:jc w:val="center"/>
        </w:trPr>
        <w:tc>
          <w:tcPr>
            <w:tcW w:w="5665" w:type="dxa"/>
          </w:tcPr>
          <w:p w14:paraId="465DB8AF" w14:textId="1F078B87" w:rsidR="00F60D1B" w:rsidRPr="00F60D1B" w:rsidRDefault="00F60D1B" w:rsidP="00F60D1B">
            <w:pPr>
              <w:jc w:val="both"/>
              <w:rPr>
                <w:sz w:val="24"/>
                <w:szCs w:val="24"/>
              </w:rPr>
            </w:pPr>
            <w:r w:rsidRPr="00F60D1B">
              <w:rPr>
                <w:sz w:val="24"/>
                <w:szCs w:val="24"/>
              </w:rPr>
              <w:t>Asmens atsakingo už pasiūlymą pareigos, vardas, pavardė, tel., el. p.</w:t>
            </w:r>
          </w:p>
        </w:tc>
        <w:tc>
          <w:tcPr>
            <w:tcW w:w="3963" w:type="dxa"/>
          </w:tcPr>
          <w:p w14:paraId="1482FA67" w14:textId="77777777" w:rsidR="00F60D1B" w:rsidRPr="000B1A0B" w:rsidRDefault="00F60D1B" w:rsidP="00F60D1B">
            <w:pPr>
              <w:jc w:val="both"/>
              <w:rPr>
                <w:sz w:val="24"/>
              </w:rPr>
            </w:pPr>
          </w:p>
        </w:tc>
      </w:tr>
      <w:tr w:rsidR="00F60D1B" w:rsidRPr="000B1A0B" w14:paraId="4BD947FB" w14:textId="77777777" w:rsidTr="004E7722">
        <w:trPr>
          <w:jc w:val="center"/>
        </w:trPr>
        <w:tc>
          <w:tcPr>
            <w:tcW w:w="5665" w:type="dxa"/>
            <w:shd w:val="clear" w:color="auto" w:fill="FFFFFF"/>
          </w:tcPr>
          <w:p w14:paraId="75855F3B" w14:textId="00D32C81" w:rsidR="00F60D1B" w:rsidRPr="00F60D1B" w:rsidRDefault="00F60D1B" w:rsidP="00F60D1B">
            <w:pPr>
              <w:jc w:val="both"/>
              <w:rPr>
                <w:sz w:val="24"/>
                <w:szCs w:val="24"/>
              </w:rPr>
            </w:pPr>
            <w:r w:rsidRPr="00F60D1B">
              <w:rPr>
                <w:sz w:val="24"/>
                <w:szCs w:val="24"/>
              </w:rPr>
              <w:t xml:space="preserve">Tiekėjo, laimėjimo atveju, pasirašančio sutartį asmens vardas, pavardė, pareigos </w:t>
            </w:r>
          </w:p>
        </w:tc>
        <w:tc>
          <w:tcPr>
            <w:tcW w:w="3963" w:type="dxa"/>
          </w:tcPr>
          <w:p w14:paraId="18A34D4D" w14:textId="77777777" w:rsidR="00F60D1B" w:rsidRPr="000B1A0B" w:rsidRDefault="00F60D1B" w:rsidP="00F60D1B">
            <w:pPr>
              <w:jc w:val="both"/>
              <w:rPr>
                <w:sz w:val="24"/>
              </w:rPr>
            </w:pPr>
          </w:p>
        </w:tc>
      </w:tr>
    </w:tbl>
    <w:p w14:paraId="69AB4D2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BBCFE94"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Pažymime, kad sutinkame su visomis pirkimo dokumentų sąlygomis.</w:t>
      </w:r>
    </w:p>
    <w:p w14:paraId="4C7F734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076E414" w14:textId="79D1BC5F" w:rsidR="000F15B4"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0B1A0B">
        <w:rPr>
          <w:rFonts w:ascii="Times New Roman" w:eastAsia="Times New Roman" w:hAnsi="Times New Roman" w:cs="Times New Roman"/>
          <w:sz w:val="24"/>
          <w:szCs w:val="20"/>
          <w:lang w:eastAsia="en-US"/>
        </w:rPr>
        <w:t xml:space="preserve">Siūlome </w:t>
      </w:r>
      <w:r w:rsidR="004B6F4B">
        <w:rPr>
          <w:rFonts w:ascii="Times New Roman" w:eastAsia="Times New Roman" w:hAnsi="Times New Roman" w:cs="Times New Roman"/>
          <w:sz w:val="24"/>
          <w:szCs w:val="20"/>
          <w:lang w:eastAsia="en-US"/>
        </w:rPr>
        <w:t>ši</w:t>
      </w:r>
      <w:r w:rsidR="00B50A19">
        <w:rPr>
          <w:rFonts w:ascii="Times New Roman" w:eastAsia="Times New Roman" w:hAnsi="Times New Roman" w:cs="Times New Roman"/>
          <w:sz w:val="24"/>
          <w:szCs w:val="20"/>
          <w:lang w:eastAsia="en-US"/>
        </w:rPr>
        <w:t>ą</w:t>
      </w:r>
      <w:r w:rsidR="004B6F4B">
        <w:rPr>
          <w:rFonts w:ascii="Times New Roman" w:eastAsia="Times New Roman" w:hAnsi="Times New Roman" w:cs="Times New Roman"/>
          <w:sz w:val="24"/>
          <w:szCs w:val="20"/>
          <w:lang w:eastAsia="en-US"/>
        </w:rPr>
        <w:t xml:space="preserve"> darbų kain</w:t>
      </w:r>
      <w:r w:rsidR="00B50A19">
        <w:rPr>
          <w:rFonts w:ascii="Times New Roman" w:eastAsia="Times New Roman" w:hAnsi="Times New Roman" w:cs="Times New Roman"/>
          <w:sz w:val="24"/>
          <w:szCs w:val="20"/>
          <w:lang w:eastAsia="en-US"/>
        </w:rPr>
        <w:t>ą</w:t>
      </w:r>
      <w:r w:rsidRPr="000B1A0B">
        <w:rPr>
          <w:rFonts w:ascii="Times New Roman" w:eastAsia="Times New Roman" w:hAnsi="Times New Roman" w:cs="Times New Roman"/>
          <w:sz w:val="24"/>
          <w:szCs w:val="20"/>
          <w:lang w:eastAsia="en-US"/>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4778"/>
        <w:gridCol w:w="1559"/>
        <w:gridCol w:w="1418"/>
        <w:gridCol w:w="1417"/>
      </w:tblGrid>
      <w:tr w:rsidR="00CC6A9C" w:rsidRPr="000D555C" w14:paraId="487242E5" w14:textId="77777777" w:rsidTr="00CC6A9C">
        <w:trPr>
          <w:trHeight w:val="688"/>
          <w:jc w:val="center"/>
        </w:trPr>
        <w:tc>
          <w:tcPr>
            <w:tcW w:w="604" w:type="dxa"/>
            <w:vAlign w:val="center"/>
          </w:tcPr>
          <w:p w14:paraId="0EFE14B6"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 xml:space="preserve">Eil. </w:t>
            </w:r>
            <w:r>
              <w:rPr>
                <w:rFonts w:ascii="Times New Roman" w:eastAsia="Times New Roman" w:hAnsi="Times New Roman" w:cs="Times New Roman"/>
                <w:b/>
                <w:sz w:val="24"/>
                <w:szCs w:val="24"/>
                <w:lang w:eastAsia="en-US"/>
              </w:rPr>
              <w:t>N</w:t>
            </w:r>
            <w:r w:rsidRPr="000D555C">
              <w:rPr>
                <w:rFonts w:ascii="Times New Roman" w:eastAsia="Times New Roman" w:hAnsi="Times New Roman" w:cs="Times New Roman"/>
                <w:b/>
                <w:sz w:val="24"/>
                <w:szCs w:val="24"/>
                <w:lang w:eastAsia="en-US"/>
              </w:rPr>
              <w:t>r.</w:t>
            </w:r>
          </w:p>
        </w:tc>
        <w:tc>
          <w:tcPr>
            <w:tcW w:w="4778" w:type="dxa"/>
            <w:vAlign w:val="center"/>
          </w:tcPr>
          <w:p w14:paraId="446D5220"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Darbų pavadinimas</w:t>
            </w:r>
          </w:p>
        </w:tc>
        <w:tc>
          <w:tcPr>
            <w:tcW w:w="1559" w:type="dxa"/>
            <w:vAlign w:val="center"/>
          </w:tcPr>
          <w:p w14:paraId="30F45E75"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be PVM</w:t>
            </w:r>
          </w:p>
        </w:tc>
        <w:tc>
          <w:tcPr>
            <w:tcW w:w="1418" w:type="dxa"/>
            <w:vAlign w:val="center"/>
          </w:tcPr>
          <w:p w14:paraId="29D87743"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PVM</w:t>
            </w:r>
          </w:p>
        </w:tc>
        <w:tc>
          <w:tcPr>
            <w:tcW w:w="1417" w:type="dxa"/>
            <w:vAlign w:val="center"/>
          </w:tcPr>
          <w:p w14:paraId="70640720"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su PVM</w:t>
            </w:r>
          </w:p>
        </w:tc>
      </w:tr>
      <w:tr w:rsidR="00CC6A9C" w:rsidRPr="000D555C" w14:paraId="04CAC6AA" w14:textId="77777777" w:rsidTr="00CC6A9C">
        <w:trPr>
          <w:trHeight w:val="131"/>
          <w:jc w:val="center"/>
        </w:trPr>
        <w:tc>
          <w:tcPr>
            <w:tcW w:w="604" w:type="dxa"/>
            <w:tcBorders>
              <w:top w:val="single" w:sz="4" w:space="0" w:color="auto"/>
              <w:left w:val="single" w:sz="4" w:space="0" w:color="auto"/>
              <w:bottom w:val="single" w:sz="4" w:space="0" w:color="auto"/>
              <w:right w:val="single" w:sz="4" w:space="0" w:color="auto"/>
            </w:tcBorders>
            <w:vAlign w:val="center"/>
          </w:tcPr>
          <w:p w14:paraId="627D3729"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1</w:t>
            </w:r>
          </w:p>
        </w:tc>
        <w:tc>
          <w:tcPr>
            <w:tcW w:w="4778" w:type="dxa"/>
            <w:tcBorders>
              <w:top w:val="single" w:sz="4" w:space="0" w:color="auto"/>
              <w:left w:val="single" w:sz="4" w:space="0" w:color="auto"/>
              <w:bottom w:val="single" w:sz="4" w:space="0" w:color="auto"/>
              <w:right w:val="single" w:sz="4" w:space="0" w:color="auto"/>
            </w:tcBorders>
            <w:vAlign w:val="center"/>
          </w:tcPr>
          <w:p w14:paraId="78BA1647"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F5A1B3"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3</w:t>
            </w:r>
          </w:p>
        </w:tc>
        <w:tc>
          <w:tcPr>
            <w:tcW w:w="1418" w:type="dxa"/>
            <w:tcBorders>
              <w:top w:val="single" w:sz="4" w:space="0" w:color="auto"/>
              <w:left w:val="single" w:sz="4" w:space="0" w:color="auto"/>
              <w:bottom w:val="single" w:sz="4" w:space="0" w:color="auto"/>
              <w:right w:val="single" w:sz="4" w:space="0" w:color="auto"/>
            </w:tcBorders>
            <w:vAlign w:val="center"/>
          </w:tcPr>
          <w:p w14:paraId="0B4905E8"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4</w:t>
            </w:r>
          </w:p>
        </w:tc>
        <w:tc>
          <w:tcPr>
            <w:tcW w:w="1417" w:type="dxa"/>
            <w:tcBorders>
              <w:top w:val="single" w:sz="4" w:space="0" w:color="auto"/>
              <w:left w:val="single" w:sz="4" w:space="0" w:color="auto"/>
              <w:bottom w:val="single" w:sz="4" w:space="0" w:color="auto"/>
              <w:right w:val="single" w:sz="4" w:space="0" w:color="auto"/>
            </w:tcBorders>
            <w:vAlign w:val="center"/>
          </w:tcPr>
          <w:p w14:paraId="0B743966"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5</w:t>
            </w:r>
          </w:p>
        </w:tc>
      </w:tr>
      <w:tr w:rsidR="00CC6A9C" w:rsidRPr="00CD6614" w14:paraId="07ACDA4A" w14:textId="77777777" w:rsidTr="00CC6A9C">
        <w:trPr>
          <w:jc w:val="center"/>
        </w:trPr>
        <w:tc>
          <w:tcPr>
            <w:tcW w:w="604" w:type="dxa"/>
            <w:vAlign w:val="center"/>
          </w:tcPr>
          <w:p w14:paraId="72341B9B" w14:textId="77777777" w:rsidR="00CC6A9C" w:rsidRPr="00567FB2" w:rsidRDefault="00CC6A9C" w:rsidP="00EA1844">
            <w:pPr>
              <w:spacing w:after="0"/>
              <w:jc w:val="center"/>
              <w:rPr>
                <w:rFonts w:ascii="Times New Roman" w:eastAsia="Calibri" w:hAnsi="Times New Roman" w:cs="Times New Roman"/>
                <w:sz w:val="24"/>
                <w:szCs w:val="24"/>
                <w:lang w:eastAsia="zh-CN"/>
              </w:rPr>
            </w:pPr>
            <w:r w:rsidRPr="00567FB2">
              <w:rPr>
                <w:rFonts w:ascii="Times New Roman" w:eastAsia="Calibri" w:hAnsi="Times New Roman" w:cs="Times New Roman"/>
                <w:sz w:val="24"/>
                <w:szCs w:val="24"/>
                <w:lang w:eastAsia="zh-CN"/>
              </w:rPr>
              <w:t>1.</w:t>
            </w:r>
          </w:p>
        </w:tc>
        <w:tc>
          <w:tcPr>
            <w:tcW w:w="4778" w:type="dxa"/>
            <w:vAlign w:val="center"/>
          </w:tcPr>
          <w:p w14:paraId="5413FDD2" w14:textId="77777777" w:rsidR="00CC6A9C" w:rsidRPr="00B31484" w:rsidRDefault="00CC6A9C" w:rsidP="00EA1844">
            <w:pPr>
              <w:suppressAutoHyphens/>
              <w:spacing w:after="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S</w:t>
            </w:r>
            <w:r w:rsidRPr="00B31484">
              <w:rPr>
                <w:rFonts w:ascii="Times New Roman" w:eastAsia="Calibri" w:hAnsi="Times New Roman" w:cs="Times New Roman"/>
                <w:sz w:val="24"/>
                <w:szCs w:val="24"/>
              </w:rPr>
              <w:t>upaprastinto projekto aprašo parengimo paslaug</w:t>
            </w:r>
            <w:r>
              <w:rPr>
                <w:rFonts w:ascii="Times New Roman" w:eastAsia="Calibri" w:hAnsi="Times New Roman" w:cs="Times New Roman"/>
                <w:sz w:val="24"/>
                <w:szCs w:val="24"/>
              </w:rPr>
              <w:t>o</w:t>
            </w:r>
            <w:r w:rsidRPr="00B31484">
              <w:rPr>
                <w:rFonts w:ascii="Times New Roman" w:eastAsia="Calibri" w:hAnsi="Times New Roman" w:cs="Times New Roman"/>
                <w:sz w:val="24"/>
                <w:szCs w:val="24"/>
              </w:rPr>
              <w:t>s</w:t>
            </w:r>
          </w:p>
        </w:tc>
        <w:tc>
          <w:tcPr>
            <w:tcW w:w="1559" w:type="dxa"/>
          </w:tcPr>
          <w:p w14:paraId="1DFD4C84" w14:textId="77777777" w:rsidR="00CC6A9C" w:rsidRPr="00CD6614" w:rsidRDefault="00CC6A9C" w:rsidP="00EA1844">
            <w:pPr>
              <w:suppressAutoHyphens/>
              <w:spacing w:after="0" w:line="240" w:lineRule="auto"/>
              <w:jc w:val="both"/>
              <w:rPr>
                <w:rFonts w:ascii="Times New Roman" w:eastAsia="Times New Roman" w:hAnsi="Times New Roman" w:cs="Times New Roman"/>
                <w:sz w:val="24"/>
                <w:szCs w:val="24"/>
                <w:lang w:eastAsia="en-US"/>
              </w:rPr>
            </w:pPr>
          </w:p>
        </w:tc>
        <w:tc>
          <w:tcPr>
            <w:tcW w:w="1418" w:type="dxa"/>
          </w:tcPr>
          <w:p w14:paraId="196D14A9" w14:textId="77777777" w:rsidR="00CC6A9C" w:rsidRPr="00CD6614" w:rsidRDefault="00CC6A9C" w:rsidP="00EA1844">
            <w:pPr>
              <w:suppressAutoHyphens/>
              <w:spacing w:after="0" w:line="240" w:lineRule="auto"/>
              <w:jc w:val="both"/>
              <w:rPr>
                <w:rFonts w:ascii="Times New Roman" w:eastAsia="Times New Roman" w:hAnsi="Times New Roman" w:cs="Times New Roman"/>
                <w:sz w:val="24"/>
                <w:szCs w:val="24"/>
                <w:lang w:eastAsia="en-US"/>
              </w:rPr>
            </w:pPr>
          </w:p>
        </w:tc>
        <w:tc>
          <w:tcPr>
            <w:tcW w:w="1417" w:type="dxa"/>
          </w:tcPr>
          <w:p w14:paraId="08BE4D6C" w14:textId="77777777" w:rsidR="00CC6A9C" w:rsidRPr="00CD6614" w:rsidRDefault="00CC6A9C" w:rsidP="00EA1844">
            <w:pPr>
              <w:suppressAutoHyphens/>
              <w:spacing w:after="0" w:line="240" w:lineRule="auto"/>
              <w:jc w:val="both"/>
              <w:rPr>
                <w:rFonts w:ascii="Times New Roman" w:eastAsia="Times New Roman" w:hAnsi="Times New Roman" w:cs="Times New Roman"/>
                <w:b/>
                <w:sz w:val="24"/>
                <w:szCs w:val="24"/>
                <w:lang w:eastAsia="en-US"/>
              </w:rPr>
            </w:pPr>
          </w:p>
        </w:tc>
      </w:tr>
      <w:tr w:rsidR="00CC6A9C" w:rsidRPr="00CD6614" w14:paraId="693C1A15" w14:textId="77777777" w:rsidTr="00CC6A9C">
        <w:trPr>
          <w:trHeight w:val="422"/>
          <w:jc w:val="center"/>
        </w:trPr>
        <w:tc>
          <w:tcPr>
            <w:tcW w:w="604" w:type="dxa"/>
            <w:vAlign w:val="center"/>
          </w:tcPr>
          <w:p w14:paraId="0D3F0940" w14:textId="77777777" w:rsidR="00CC6A9C" w:rsidRPr="00567FB2" w:rsidRDefault="00CC6A9C" w:rsidP="00EA1844">
            <w:pPr>
              <w:spacing w:after="0"/>
              <w:jc w:val="center"/>
              <w:rPr>
                <w:rFonts w:ascii="Times New Roman" w:eastAsia="Calibri" w:hAnsi="Times New Roman" w:cs="Times New Roman"/>
                <w:sz w:val="24"/>
                <w:szCs w:val="24"/>
                <w:lang w:eastAsia="zh-CN"/>
              </w:rPr>
            </w:pPr>
            <w:r w:rsidRPr="00567FB2">
              <w:rPr>
                <w:rFonts w:ascii="Times New Roman" w:eastAsia="Calibri" w:hAnsi="Times New Roman" w:cs="Times New Roman"/>
                <w:sz w:val="24"/>
                <w:szCs w:val="24"/>
                <w:lang w:eastAsia="zh-CN"/>
              </w:rPr>
              <w:t>2.</w:t>
            </w:r>
          </w:p>
        </w:tc>
        <w:tc>
          <w:tcPr>
            <w:tcW w:w="4778" w:type="dxa"/>
            <w:vAlign w:val="center"/>
          </w:tcPr>
          <w:p w14:paraId="465290D9" w14:textId="77777777" w:rsidR="00CC6A9C" w:rsidRPr="00B31484" w:rsidRDefault="00CC6A9C" w:rsidP="00EA1844">
            <w:pPr>
              <w:suppressAutoHyphens/>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Rangos darbai</w:t>
            </w:r>
          </w:p>
        </w:tc>
        <w:tc>
          <w:tcPr>
            <w:tcW w:w="1559" w:type="dxa"/>
          </w:tcPr>
          <w:p w14:paraId="688BC24D" w14:textId="77777777" w:rsidR="00CC6A9C" w:rsidRPr="00CD6614" w:rsidRDefault="00CC6A9C" w:rsidP="00EA1844">
            <w:pPr>
              <w:suppressAutoHyphens/>
              <w:spacing w:after="0" w:line="240" w:lineRule="auto"/>
              <w:jc w:val="both"/>
              <w:rPr>
                <w:rFonts w:ascii="Times New Roman" w:eastAsia="Times New Roman" w:hAnsi="Times New Roman" w:cs="Times New Roman"/>
                <w:sz w:val="24"/>
                <w:szCs w:val="24"/>
                <w:lang w:eastAsia="en-US"/>
              </w:rPr>
            </w:pPr>
          </w:p>
        </w:tc>
        <w:tc>
          <w:tcPr>
            <w:tcW w:w="1418" w:type="dxa"/>
          </w:tcPr>
          <w:p w14:paraId="54A9EC46" w14:textId="77777777" w:rsidR="00CC6A9C" w:rsidRPr="00CD6614" w:rsidRDefault="00CC6A9C" w:rsidP="00EA1844">
            <w:pPr>
              <w:suppressAutoHyphens/>
              <w:spacing w:after="0" w:line="240" w:lineRule="auto"/>
              <w:jc w:val="both"/>
              <w:rPr>
                <w:rFonts w:ascii="Times New Roman" w:eastAsia="Times New Roman" w:hAnsi="Times New Roman" w:cs="Times New Roman"/>
                <w:sz w:val="24"/>
                <w:szCs w:val="24"/>
                <w:lang w:eastAsia="en-US"/>
              </w:rPr>
            </w:pPr>
          </w:p>
        </w:tc>
        <w:tc>
          <w:tcPr>
            <w:tcW w:w="1417" w:type="dxa"/>
          </w:tcPr>
          <w:p w14:paraId="15DA0D47" w14:textId="77777777" w:rsidR="00CC6A9C" w:rsidRPr="00CD6614" w:rsidRDefault="00CC6A9C" w:rsidP="00EA1844">
            <w:pPr>
              <w:suppressAutoHyphens/>
              <w:spacing w:after="0" w:line="240" w:lineRule="auto"/>
              <w:jc w:val="both"/>
              <w:rPr>
                <w:rFonts w:ascii="Times New Roman" w:eastAsia="Times New Roman" w:hAnsi="Times New Roman" w:cs="Times New Roman"/>
                <w:b/>
                <w:sz w:val="24"/>
                <w:szCs w:val="24"/>
                <w:lang w:eastAsia="en-US"/>
              </w:rPr>
            </w:pPr>
          </w:p>
        </w:tc>
      </w:tr>
      <w:tr w:rsidR="00CC6A9C" w:rsidRPr="00CD6614" w14:paraId="25FB7F83" w14:textId="77777777" w:rsidTr="00CC6A9C">
        <w:trPr>
          <w:trHeight w:val="415"/>
          <w:jc w:val="center"/>
        </w:trPr>
        <w:tc>
          <w:tcPr>
            <w:tcW w:w="8359" w:type="dxa"/>
            <w:gridSpan w:val="4"/>
            <w:vAlign w:val="center"/>
          </w:tcPr>
          <w:p w14:paraId="41C187CC" w14:textId="77777777" w:rsidR="00CC6A9C" w:rsidRPr="009E4D54" w:rsidRDefault="00CC6A9C" w:rsidP="00EA1844">
            <w:pPr>
              <w:suppressAutoHyphens/>
              <w:spacing w:after="0" w:line="240" w:lineRule="auto"/>
              <w:jc w:val="right"/>
              <w:rPr>
                <w:rFonts w:ascii="Times New Roman" w:eastAsia="Times New Roman" w:hAnsi="Times New Roman" w:cs="Times New Roman"/>
                <w:b/>
                <w:bCs/>
                <w:sz w:val="24"/>
                <w:szCs w:val="24"/>
                <w:lang w:eastAsia="en-US"/>
              </w:rPr>
            </w:pPr>
            <w:r w:rsidRPr="009E4D54">
              <w:rPr>
                <w:rFonts w:ascii="Times New Roman" w:eastAsia="Times New Roman" w:hAnsi="Times New Roman" w:cs="Times New Roman"/>
                <w:b/>
                <w:bCs/>
                <w:sz w:val="24"/>
                <w:szCs w:val="24"/>
                <w:lang w:eastAsia="en-US"/>
              </w:rPr>
              <w:t>Bendra pasiūlymo kaina Eur su PVM</w:t>
            </w:r>
          </w:p>
        </w:tc>
        <w:tc>
          <w:tcPr>
            <w:tcW w:w="1417" w:type="dxa"/>
          </w:tcPr>
          <w:p w14:paraId="388373BA" w14:textId="77777777" w:rsidR="00CC6A9C" w:rsidRPr="00CD6614" w:rsidRDefault="00CC6A9C" w:rsidP="00EA1844">
            <w:pPr>
              <w:suppressAutoHyphens/>
              <w:spacing w:after="0" w:line="240" w:lineRule="auto"/>
              <w:jc w:val="both"/>
              <w:rPr>
                <w:rFonts w:ascii="Times New Roman" w:eastAsia="Times New Roman" w:hAnsi="Times New Roman" w:cs="Times New Roman"/>
                <w:b/>
                <w:sz w:val="24"/>
                <w:szCs w:val="24"/>
                <w:lang w:eastAsia="en-US"/>
              </w:rPr>
            </w:pPr>
          </w:p>
        </w:tc>
      </w:tr>
    </w:tbl>
    <w:p w14:paraId="359B0442" w14:textId="77777777" w:rsidR="00CC6A9C" w:rsidRPr="000B1A0B" w:rsidRDefault="00CC6A9C" w:rsidP="000F15B4">
      <w:pPr>
        <w:spacing w:after="0" w:line="240" w:lineRule="auto"/>
        <w:ind w:firstLine="567"/>
        <w:jc w:val="both"/>
        <w:rPr>
          <w:rFonts w:ascii="Times New Roman" w:eastAsia="Times New Roman" w:hAnsi="Times New Roman" w:cs="Times New Roman"/>
          <w:sz w:val="24"/>
          <w:szCs w:val="20"/>
          <w:lang w:eastAsia="en-US"/>
        </w:rPr>
      </w:pPr>
    </w:p>
    <w:p w14:paraId="7F55A2A6"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134DAB73" w14:textId="77777777" w:rsidR="000F15B4" w:rsidRPr="000B1A0B" w:rsidRDefault="000F15B4" w:rsidP="004E7722">
      <w:pPr>
        <w:spacing w:after="0" w:line="240" w:lineRule="auto"/>
        <w:ind w:firstLine="567"/>
        <w:rPr>
          <w:rFonts w:ascii="Times New Roman" w:eastAsia="Times New Roman" w:hAnsi="Times New Roman" w:cs="Times New Roman"/>
          <w:sz w:val="24"/>
          <w:szCs w:val="24"/>
          <w:lang w:eastAsia="zh-CN"/>
        </w:rPr>
      </w:pPr>
      <w:r w:rsidRPr="000B1A0B">
        <w:rPr>
          <w:rFonts w:ascii="Times New Roman" w:eastAsia="Times New Roman" w:hAnsi="Times New Roman" w:cs="Times New Roman"/>
          <w:b/>
          <w:sz w:val="24"/>
          <w:szCs w:val="24"/>
          <w:lang w:eastAsia="zh-CN"/>
        </w:rPr>
        <w:t>Pasiūlymo kaina Eur su PVM (</w:t>
      </w:r>
      <w:r w:rsidR="00ED47EA" w:rsidRPr="000B1A0B">
        <w:rPr>
          <w:rFonts w:ascii="Times New Roman" w:eastAsia="Times New Roman" w:hAnsi="Times New Roman" w:cs="Times New Roman"/>
          <w:b/>
          <w:sz w:val="24"/>
          <w:szCs w:val="24"/>
          <w:lang w:eastAsia="zh-CN"/>
        </w:rPr>
        <w:t xml:space="preserve">skaičiais ir </w:t>
      </w:r>
      <w:r w:rsidRPr="000B1A0B">
        <w:rPr>
          <w:rFonts w:ascii="Times New Roman" w:eastAsia="Times New Roman" w:hAnsi="Times New Roman" w:cs="Times New Roman"/>
          <w:b/>
          <w:sz w:val="24"/>
          <w:szCs w:val="24"/>
          <w:lang w:eastAsia="zh-CN"/>
        </w:rPr>
        <w:t xml:space="preserve">žodžiais): </w:t>
      </w:r>
      <w:r w:rsidR="004E7722">
        <w:rPr>
          <w:rFonts w:ascii="Times New Roman" w:eastAsia="Times New Roman" w:hAnsi="Times New Roman" w:cs="Times New Roman"/>
          <w:sz w:val="24"/>
          <w:szCs w:val="24"/>
          <w:lang w:eastAsia="zh-CN"/>
        </w:rPr>
        <w:t>_________________</w:t>
      </w:r>
      <w:r w:rsidRPr="000B1A0B">
        <w:rPr>
          <w:rFonts w:ascii="Times New Roman" w:eastAsia="Times New Roman" w:hAnsi="Times New Roman" w:cs="Times New Roman"/>
          <w:sz w:val="24"/>
          <w:szCs w:val="24"/>
          <w:lang w:eastAsia="zh-CN"/>
        </w:rPr>
        <w:t>______________.</w:t>
      </w:r>
    </w:p>
    <w:p w14:paraId="25B7190B" w14:textId="77777777" w:rsidR="000F15B4" w:rsidRPr="000B1A0B" w:rsidRDefault="000F15B4" w:rsidP="000F15B4">
      <w:pPr>
        <w:spacing w:after="0" w:line="240" w:lineRule="auto"/>
        <w:jc w:val="both"/>
        <w:rPr>
          <w:rFonts w:ascii="Times New Roman" w:eastAsia="Times New Roman" w:hAnsi="Times New Roman" w:cs="Times New Roman"/>
          <w:sz w:val="24"/>
          <w:szCs w:val="24"/>
          <w:lang w:eastAsia="zh-CN"/>
        </w:rPr>
      </w:pPr>
    </w:p>
    <w:p w14:paraId="7C4892A9"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nemokamas PVM:____________________________________________. </w:t>
      </w:r>
    </w:p>
    <w:p w14:paraId="072F4B2B" w14:textId="77777777" w:rsidR="0046357F" w:rsidRDefault="0046357F" w:rsidP="0046357F">
      <w:pPr>
        <w:tabs>
          <w:tab w:val="left" w:pos="567"/>
        </w:tabs>
        <w:spacing w:after="0" w:line="240" w:lineRule="auto"/>
        <w:jc w:val="both"/>
        <w:rPr>
          <w:rFonts w:ascii="Times New Roman" w:eastAsia="Times New Roman" w:hAnsi="Times New Roman" w:cs="Times New Roman"/>
          <w:sz w:val="24"/>
          <w:szCs w:val="24"/>
        </w:rPr>
      </w:pPr>
    </w:p>
    <w:p w14:paraId="0287FC32" w14:textId="77777777" w:rsidR="000F49CD" w:rsidRPr="006C63AB" w:rsidRDefault="000F49CD" w:rsidP="000F49CD">
      <w:pPr>
        <w:tabs>
          <w:tab w:val="left" w:pos="720"/>
        </w:tabs>
        <w:spacing w:after="0" w:line="240" w:lineRule="auto"/>
        <w:ind w:firstLine="567"/>
        <w:jc w:val="both"/>
        <w:rPr>
          <w:rFonts w:ascii="Times New Roman" w:eastAsia="Times New Roman" w:hAnsi="Times New Roman" w:cs="Times New Roman"/>
          <w:sz w:val="24"/>
          <w:szCs w:val="20"/>
        </w:rPr>
      </w:pPr>
      <w:r w:rsidRPr="006C63AB">
        <w:rPr>
          <w:rFonts w:ascii="Times New Roman" w:eastAsia="Times New Roman" w:hAnsi="Times New Roman" w:cs="Times New Roman"/>
          <w:sz w:val="24"/>
          <w:szCs w:val="20"/>
        </w:rPr>
        <w:lastRenderedPageBreak/>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4C9F1DC5" w14:textId="77777777" w:rsidR="00B4485C" w:rsidRDefault="00B4485C" w:rsidP="0046357F">
      <w:pPr>
        <w:tabs>
          <w:tab w:val="left" w:pos="567"/>
        </w:tabs>
        <w:spacing w:after="0" w:line="240" w:lineRule="auto"/>
        <w:jc w:val="both"/>
        <w:rPr>
          <w:rFonts w:ascii="Times New Roman" w:eastAsia="Times New Roman" w:hAnsi="Times New Roman" w:cs="Times New Roman"/>
          <w:sz w:val="24"/>
          <w:szCs w:val="24"/>
        </w:rPr>
      </w:pPr>
    </w:p>
    <w:p w14:paraId="0F45EF9A" w14:textId="77777777" w:rsidR="0046357F" w:rsidRDefault="0046357F" w:rsidP="0046357F">
      <w:pPr>
        <w:tabs>
          <w:tab w:val="left" w:pos="567"/>
        </w:tabs>
        <w:spacing w:after="0" w:line="240" w:lineRule="auto"/>
        <w:ind w:firstLine="567"/>
        <w:jc w:val="both"/>
        <w:rPr>
          <w:rFonts w:ascii="Times New Roman" w:eastAsia="Times New Roman" w:hAnsi="Times New Roman" w:cs="Times New Roman"/>
          <w:sz w:val="24"/>
          <w:szCs w:val="24"/>
        </w:rPr>
      </w:pPr>
      <w:r w:rsidRPr="00996932">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0905A30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84C8409"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 xml:space="preserve">Informacija apie kiekvieno tiekėjų grupės partnerio savo jėgomis numatomų </w:t>
      </w:r>
      <w:r w:rsidR="002012E5">
        <w:rPr>
          <w:rFonts w:ascii="Times New Roman" w:eastAsia="Times New Roman" w:hAnsi="Times New Roman" w:cs="Times New Roman"/>
          <w:sz w:val="24"/>
          <w:szCs w:val="20"/>
          <w:lang w:eastAsia="zh-CN"/>
        </w:rPr>
        <w:t>atlikti darbų</w:t>
      </w:r>
      <w:r w:rsidRPr="000B1A0B">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0F15B4" w:rsidRPr="000B1A0B" w14:paraId="2F452E8E" w14:textId="77777777" w:rsidTr="00FC0B1C">
        <w:trPr>
          <w:jc w:val="center"/>
        </w:trPr>
        <w:tc>
          <w:tcPr>
            <w:tcW w:w="670" w:type="dxa"/>
            <w:vMerge w:val="restart"/>
            <w:vAlign w:val="center"/>
          </w:tcPr>
          <w:p w14:paraId="6A721918" w14:textId="77777777" w:rsidR="000F15B4" w:rsidRPr="000B1A0B" w:rsidRDefault="000F15B4" w:rsidP="000F15B4">
            <w:pPr>
              <w:jc w:val="center"/>
              <w:rPr>
                <w:b/>
                <w:sz w:val="24"/>
              </w:rPr>
            </w:pPr>
            <w:r w:rsidRPr="000B1A0B">
              <w:rPr>
                <w:b/>
                <w:sz w:val="24"/>
              </w:rPr>
              <w:t>Eil. Nr.</w:t>
            </w:r>
          </w:p>
        </w:tc>
        <w:tc>
          <w:tcPr>
            <w:tcW w:w="2368" w:type="dxa"/>
            <w:vMerge w:val="restart"/>
            <w:vAlign w:val="center"/>
          </w:tcPr>
          <w:p w14:paraId="3639A707" w14:textId="77777777" w:rsidR="000F15B4" w:rsidRPr="000B1A0B" w:rsidRDefault="000F15B4" w:rsidP="000F15B4">
            <w:pPr>
              <w:jc w:val="center"/>
              <w:rPr>
                <w:b/>
                <w:sz w:val="24"/>
              </w:rPr>
            </w:pPr>
            <w:r w:rsidRPr="000B1A0B">
              <w:rPr>
                <w:b/>
                <w:sz w:val="24"/>
              </w:rPr>
              <w:t>Partnerio pavadinimas</w:t>
            </w:r>
          </w:p>
        </w:tc>
        <w:tc>
          <w:tcPr>
            <w:tcW w:w="3175" w:type="dxa"/>
            <w:vMerge w:val="restart"/>
            <w:vAlign w:val="center"/>
          </w:tcPr>
          <w:p w14:paraId="5CC9944E" w14:textId="77777777" w:rsidR="000F15B4" w:rsidRPr="000B1A0B" w:rsidRDefault="000F15B4" w:rsidP="000F15B4">
            <w:pPr>
              <w:jc w:val="center"/>
              <w:rPr>
                <w:b/>
                <w:sz w:val="24"/>
              </w:rPr>
            </w:pPr>
            <w:r w:rsidRPr="000B1A0B">
              <w:rPr>
                <w:b/>
                <w:sz w:val="24"/>
              </w:rPr>
              <w:t>Numatom</w:t>
            </w:r>
            <w:r w:rsidR="006F184A">
              <w:rPr>
                <w:b/>
                <w:sz w:val="24"/>
              </w:rPr>
              <w:t>i atlikti darbai</w:t>
            </w:r>
          </w:p>
        </w:tc>
        <w:tc>
          <w:tcPr>
            <w:tcW w:w="3415" w:type="dxa"/>
            <w:gridSpan w:val="2"/>
            <w:vAlign w:val="center"/>
          </w:tcPr>
          <w:p w14:paraId="3C4B493B" w14:textId="77777777" w:rsidR="000F15B4" w:rsidRPr="000B1A0B" w:rsidRDefault="000F15B4" w:rsidP="000F15B4">
            <w:pPr>
              <w:jc w:val="center"/>
              <w:rPr>
                <w:b/>
                <w:sz w:val="24"/>
              </w:rPr>
            </w:pPr>
            <w:r w:rsidRPr="000B1A0B">
              <w:rPr>
                <w:b/>
                <w:sz w:val="24"/>
              </w:rPr>
              <w:t xml:space="preserve">Partnerio </w:t>
            </w:r>
            <w:r w:rsidR="006F184A">
              <w:rPr>
                <w:b/>
                <w:sz w:val="24"/>
              </w:rPr>
              <w:t>darbų</w:t>
            </w:r>
            <w:r w:rsidRPr="000B1A0B">
              <w:rPr>
                <w:b/>
                <w:sz w:val="24"/>
              </w:rPr>
              <w:t xml:space="preserve"> dalies vertė pasiūlymo kainoje</w:t>
            </w:r>
          </w:p>
        </w:tc>
      </w:tr>
      <w:tr w:rsidR="000F15B4" w:rsidRPr="000B1A0B" w14:paraId="7AB2E52B" w14:textId="77777777" w:rsidTr="00FC0B1C">
        <w:trPr>
          <w:jc w:val="center"/>
        </w:trPr>
        <w:tc>
          <w:tcPr>
            <w:tcW w:w="670" w:type="dxa"/>
            <w:vMerge/>
          </w:tcPr>
          <w:p w14:paraId="0C17DA6D" w14:textId="77777777" w:rsidR="000F15B4" w:rsidRPr="000B1A0B" w:rsidRDefault="000F15B4" w:rsidP="000F15B4">
            <w:pPr>
              <w:jc w:val="both"/>
              <w:rPr>
                <w:sz w:val="24"/>
              </w:rPr>
            </w:pPr>
          </w:p>
        </w:tc>
        <w:tc>
          <w:tcPr>
            <w:tcW w:w="2368" w:type="dxa"/>
            <w:vMerge/>
          </w:tcPr>
          <w:p w14:paraId="0A233D1A" w14:textId="77777777" w:rsidR="000F15B4" w:rsidRPr="000B1A0B" w:rsidRDefault="000F15B4" w:rsidP="000F15B4">
            <w:pPr>
              <w:jc w:val="both"/>
              <w:rPr>
                <w:sz w:val="24"/>
              </w:rPr>
            </w:pPr>
          </w:p>
        </w:tc>
        <w:tc>
          <w:tcPr>
            <w:tcW w:w="3175" w:type="dxa"/>
            <w:vMerge/>
          </w:tcPr>
          <w:p w14:paraId="04EBB616" w14:textId="77777777" w:rsidR="000F15B4" w:rsidRPr="000B1A0B" w:rsidRDefault="000F15B4" w:rsidP="000F15B4">
            <w:pPr>
              <w:jc w:val="both"/>
              <w:rPr>
                <w:sz w:val="24"/>
              </w:rPr>
            </w:pPr>
          </w:p>
        </w:tc>
        <w:tc>
          <w:tcPr>
            <w:tcW w:w="1707" w:type="dxa"/>
          </w:tcPr>
          <w:p w14:paraId="61B520D7" w14:textId="77777777" w:rsidR="000F15B4" w:rsidRPr="000B1A0B" w:rsidRDefault="000F15B4" w:rsidP="000F15B4">
            <w:pPr>
              <w:jc w:val="center"/>
              <w:rPr>
                <w:b/>
                <w:sz w:val="24"/>
              </w:rPr>
            </w:pPr>
            <w:r w:rsidRPr="000B1A0B">
              <w:rPr>
                <w:b/>
                <w:sz w:val="24"/>
              </w:rPr>
              <w:t>EUR su PVM</w:t>
            </w:r>
          </w:p>
        </w:tc>
        <w:tc>
          <w:tcPr>
            <w:tcW w:w="1708" w:type="dxa"/>
          </w:tcPr>
          <w:p w14:paraId="7CB9B071" w14:textId="77777777" w:rsidR="000F15B4" w:rsidRPr="000B1A0B" w:rsidRDefault="000F15B4" w:rsidP="000F15B4">
            <w:pPr>
              <w:jc w:val="center"/>
              <w:rPr>
                <w:b/>
                <w:sz w:val="24"/>
              </w:rPr>
            </w:pPr>
            <w:r w:rsidRPr="000B1A0B">
              <w:rPr>
                <w:b/>
                <w:sz w:val="24"/>
              </w:rPr>
              <w:t>Proc.</w:t>
            </w:r>
          </w:p>
        </w:tc>
      </w:tr>
      <w:tr w:rsidR="000F15B4" w:rsidRPr="000B1A0B" w14:paraId="58494EFA" w14:textId="77777777" w:rsidTr="00FC0B1C">
        <w:trPr>
          <w:jc w:val="center"/>
        </w:trPr>
        <w:tc>
          <w:tcPr>
            <w:tcW w:w="670" w:type="dxa"/>
          </w:tcPr>
          <w:p w14:paraId="3C0EA838" w14:textId="77777777" w:rsidR="000F15B4" w:rsidRPr="000B1A0B" w:rsidRDefault="000F15B4" w:rsidP="000F15B4">
            <w:pPr>
              <w:jc w:val="both"/>
              <w:rPr>
                <w:sz w:val="24"/>
              </w:rPr>
            </w:pPr>
          </w:p>
        </w:tc>
        <w:tc>
          <w:tcPr>
            <w:tcW w:w="2368" w:type="dxa"/>
          </w:tcPr>
          <w:p w14:paraId="19584117" w14:textId="77777777" w:rsidR="000F15B4" w:rsidRPr="000B1A0B" w:rsidRDefault="000F15B4" w:rsidP="00FC0B1C">
            <w:pPr>
              <w:jc w:val="center"/>
              <w:rPr>
                <w:sz w:val="24"/>
              </w:rPr>
            </w:pPr>
          </w:p>
        </w:tc>
        <w:tc>
          <w:tcPr>
            <w:tcW w:w="3175" w:type="dxa"/>
          </w:tcPr>
          <w:p w14:paraId="69C5D38A" w14:textId="77777777" w:rsidR="000F15B4" w:rsidRPr="000B1A0B" w:rsidRDefault="000F15B4" w:rsidP="000F15B4">
            <w:pPr>
              <w:jc w:val="both"/>
              <w:rPr>
                <w:sz w:val="24"/>
              </w:rPr>
            </w:pPr>
          </w:p>
        </w:tc>
        <w:tc>
          <w:tcPr>
            <w:tcW w:w="1707" w:type="dxa"/>
          </w:tcPr>
          <w:p w14:paraId="65513A36" w14:textId="77777777" w:rsidR="000F15B4" w:rsidRPr="000B1A0B" w:rsidRDefault="000F15B4" w:rsidP="000F15B4">
            <w:pPr>
              <w:jc w:val="both"/>
              <w:rPr>
                <w:sz w:val="24"/>
              </w:rPr>
            </w:pPr>
          </w:p>
        </w:tc>
        <w:tc>
          <w:tcPr>
            <w:tcW w:w="1708" w:type="dxa"/>
          </w:tcPr>
          <w:p w14:paraId="783304BA" w14:textId="77777777" w:rsidR="000F15B4" w:rsidRPr="000B1A0B" w:rsidRDefault="000F15B4" w:rsidP="000F15B4">
            <w:pPr>
              <w:jc w:val="both"/>
              <w:rPr>
                <w:sz w:val="24"/>
              </w:rPr>
            </w:pPr>
          </w:p>
        </w:tc>
      </w:tr>
      <w:tr w:rsidR="000F15B4" w:rsidRPr="000B1A0B" w14:paraId="7BBCD5EE" w14:textId="77777777" w:rsidTr="00FC0B1C">
        <w:trPr>
          <w:jc w:val="center"/>
        </w:trPr>
        <w:tc>
          <w:tcPr>
            <w:tcW w:w="6213" w:type="dxa"/>
            <w:gridSpan w:val="3"/>
          </w:tcPr>
          <w:p w14:paraId="0F67ACF5" w14:textId="77777777" w:rsidR="000F15B4" w:rsidRPr="000B1A0B" w:rsidRDefault="000F15B4" w:rsidP="000F15B4">
            <w:pPr>
              <w:jc w:val="right"/>
              <w:rPr>
                <w:b/>
                <w:sz w:val="24"/>
              </w:rPr>
            </w:pPr>
            <w:r w:rsidRPr="000B1A0B">
              <w:rPr>
                <w:b/>
                <w:sz w:val="24"/>
              </w:rPr>
              <w:t>Viso:</w:t>
            </w:r>
          </w:p>
        </w:tc>
        <w:tc>
          <w:tcPr>
            <w:tcW w:w="1707" w:type="dxa"/>
          </w:tcPr>
          <w:p w14:paraId="1762E835" w14:textId="77777777" w:rsidR="000F15B4" w:rsidRPr="000B1A0B" w:rsidRDefault="000F15B4" w:rsidP="000F15B4">
            <w:pPr>
              <w:jc w:val="both"/>
              <w:rPr>
                <w:sz w:val="24"/>
              </w:rPr>
            </w:pPr>
          </w:p>
        </w:tc>
        <w:tc>
          <w:tcPr>
            <w:tcW w:w="1708" w:type="dxa"/>
          </w:tcPr>
          <w:p w14:paraId="4872EB61" w14:textId="77777777" w:rsidR="000F15B4" w:rsidRPr="000B1A0B" w:rsidRDefault="000F15B4" w:rsidP="000F15B4">
            <w:pPr>
              <w:jc w:val="both"/>
              <w:rPr>
                <w:sz w:val="24"/>
              </w:rPr>
            </w:pPr>
          </w:p>
        </w:tc>
      </w:tr>
    </w:tbl>
    <w:p w14:paraId="166808A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0214FAE"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0F15B4" w:rsidRPr="000B1A0B" w14:paraId="79F088A6" w14:textId="77777777" w:rsidTr="00FC0B1C">
        <w:trPr>
          <w:jc w:val="center"/>
        </w:trPr>
        <w:tc>
          <w:tcPr>
            <w:tcW w:w="670" w:type="dxa"/>
            <w:vMerge w:val="restart"/>
            <w:vAlign w:val="center"/>
          </w:tcPr>
          <w:p w14:paraId="08FA8B99" w14:textId="77777777" w:rsidR="000F15B4" w:rsidRPr="000B1A0B" w:rsidRDefault="000F15B4" w:rsidP="000F15B4">
            <w:pPr>
              <w:jc w:val="center"/>
              <w:rPr>
                <w:b/>
                <w:sz w:val="24"/>
              </w:rPr>
            </w:pPr>
            <w:r w:rsidRPr="000B1A0B">
              <w:rPr>
                <w:b/>
                <w:sz w:val="24"/>
              </w:rPr>
              <w:t>Eil. Nr.</w:t>
            </w:r>
          </w:p>
        </w:tc>
        <w:tc>
          <w:tcPr>
            <w:tcW w:w="2371" w:type="dxa"/>
            <w:vMerge w:val="restart"/>
            <w:vAlign w:val="center"/>
          </w:tcPr>
          <w:p w14:paraId="0ECA27B4" w14:textId="77777777" w:rsidR="000F15B4" w:rsidRPr="000B1A0B" w:rsidRDefault="000F15B4" w:rsidP="000F15B4">
            <w:pPr>
              <w:jc w:val="center"/>
              <w:rPr>
                <w:b/>
                <w:sz w:val="24"/>
              </w:rPr>
            </w:pPr>
            <w:r w:rsidRPr="000B1A0B">
              <w:rPr>
                <w:b/>
                <w:sz w:val="24"/>
              </w:rPr>
              <w:t>Pavadinimas, kodas ir adresas</w:t>
            </w:r>
          </w:p>
        </w:tc>
        <w:tc>
          <w:tcPr>
            <w:tcW w:w="3173" w:type="dxa"/>
            <w:vMerge w:val="restart"/>
            <w:vAlign w:val="center"/>
          </w:tcPr>
          <w:p w14:paraId="7C61E3ED" w14:textId="77777777" w:rsidR="000F15B4" w:rsidRPr="000B1A0B" w:rsidRDefault="007B57CD" w:rsidP="000F15B4">
            <w:pPr>
              <w:jc w:val="center"/>
              <w:rPr>
                <w:b/>
                <w:sz w:val="24"/>
              </w:rPr>
            </w:pPr>
            <w:r w:rsidRPr="000B1A0B">
              <w:rPr>
                <w:b/>
                <w:sz w:val="24"/>
              </w:rPr>
              <w:t>Numatom</w:t>
            </w:r>
            <w:r>
              <w:rPr>
                <w:b/>
                <w:sz w:val="24"/>
              </w:rPr>
              <w:t>i atlikti darbai</w:t>
            </w:r>
          </w:p>
        </w:tc>
        <w:tc>
          <w:tcPr>
            <w:tcW w:w="3414" w:type="dxa"/>
            <w:gridSpan w:val="2"/>
            <w:vAlign w:val="center"/>
          </w:tcPr>
          <w:p w14:paraId="5271FC7F" w14:textId="77777777" w:rsidR="000F15B4" w:rsidRPr="000B1A0B" w:rsidRDefault="000F15B4" w:rsidP="000F15B4">
            <w:pPr>
              <w:jc w:val="center"/>
              <w:rPr>
                <w:b/>
                <w:sz w:val="24"/>
              </w:rPr>
            </w:pPr>
            <w:r w:rsidRPr="000B1A0B">
              <w:rPr>
                <w:b/>
                <w:sz w:val="24"/>
              </w:rPr>
              <w:t>Pirkimo sutarties dalis pasiūlymo kainoje, kuriai ketinama pasitelkti subtiekėjus</w:t>
            </w:r>
          </w:p>
        </w:tc>
      </w:tr>
      <w:tr w:rsidR="000F15B4" w:rsidRPr="000B1A0B" w14:paraId="7EA7D6E2" w14:textId="77777777" w:rsidTr="00FC0B1C">
        <w:trPr>
          <w:jc w:val="center"/>
        </w:trPr>
        <w:tc>
          <w:tcPr>
            <w:tcW w:w="670" w:type="dxa"/>
            <w:vMerge/>
            <w:vAlign w:val="center"/>
          </w:tcPr>
          <w:p w14:paraId="1BB73374" w14:textId="77777777" w:rsidR="000F15B4" w:rsidRPr="000B1A0B" w:rsidRDefault="000F15B4" w:rsidP="000F15B4">
            <w:pPr>
              <w:jc w:val="center"/>
              <w:rPr>
                <w:b/>
                <w:sz w:val="24"/>
              </w:rPr>
            </w:pPr>
          </w:p>
        </w:tc>
        <w:tc>
          <w:tcPr>
            <w:tcW w:w="2371" w:type="dxa"/>
            <w:vMerge/>
            <w:vAlign w:val="center"/>
          </w:tcPr>
          <w:p w14:paraId="5E3DB963" w14:textId="77777777" w:rsidR="000F15B4" w:rsidRPr="000B1A0B" w:rsidRDefault="000F15B4" w:rsidP="000F15B4">
            <w:pPr>
              <w:jc w:val="center"/>
              <w:rPr>
                <w:b/>
                <w:sz w:val="24"/>
              </w:rPr>
            </w:pPr>
          </w:p>
        </w:tc>
        <w:tc>
          <w:tcPr>
            <w:tcW w:w="3173" w:type="dxa"/>
            <w:vMerge/>
            <w:vAlign w:val="center"/>
          </w:tcPr>
          <w:p w14:paraId="00FDF96A" w14:textId="77777777" w:rsidR="000F15B4" w:rsidRPr="000B1A0B" w:rsidRDefault="000F15B4" w:rsidP="000F15B4">
            <w:pPr>
              <w:jc w:val="center"/>
              <w:rPr>
                <w:b/>
                <w:sz w:val="24"/>
              </w:rPr>
            </w:pPr>
          </w:p>
        </w:tc>
        <w:tc>
          <w:tcPr>
            <w:tcW w:w="2062" w:type="dxa"/>
            <w:vAlign w:val="center"/>
          </w:tcPr>
          <w:p w14:paraId="2A5600F2" w14:textId="77777777" w:rsidR="000F15B4" w:rsidRPr="000B1A0B" w:rsidRDefault="000F15B4" w:rsidP="000F15B4">
            <w:pPr>
              <w:jc w:val="center"/>
              <w:rPr>
                <w:b/>
                <w:sz w:val="24"/>
              </w:rPr>
            </w:pPr>
            <w:r w:rsidRPr="000B1A0B">
              <w:rPr>
                <w:b/>
                <w:sz w:val="24"/>
              </w:rPr>
              <w:t>EUR su PVM</w:t>
            </w:r>
          </w:p>
        </w:tc>
        <w:tc>
          <w:tcPr>
            <w:tcW w:w="1352" w:type="dxa"/>
            <w:vAlign w:val="center"/>
          </w:tcPr>
          <w:p w14:paraId="406F088D" w14:textId="77777777" w:rsidR="000F15B4" w:rsidRPr="000B1A0B" w:rsidRDefault="000F15B4" w:rsidP="000F15B4">
            <w:pPr>
              <w:jc w:val="center"/>
              <w:rPr>
                <w:b/>
                <w:sz w:val="24"/>
              </w:rPr>
            </w:pPr>
            <w:r w:rsidRPr="000B1A0B">
              <w:rPr>
                <w:b/>
                <w:sz w:val="24"/>
              </w:rPr>
              <w:t>Proc.</w:t>
            </w:r>
          </w:p>
        </w:tc>
      </w:tr>
      <w:tr w:rsidR="000F15B4" w:rsidRPr="000B1A0B" w14:paraId="7387DD49" w14:textId="77777777" w:rsidTr="00FC0B1C">
        <w:trPr>
          <w:jc w:val="center"/>
        </w:trPr>
        <w:tc>
          <w:tcPr>
            <w:tcW w:w="9628" w:type="dxa"/>
            <w:gridSpan w:val="5"/>
          </w:tcPr>
          <w:p w14:paraId="07EB938B" w14:textId="77777777" w:rsidR="000F15B4" w:rsidRPr="000B1A0B" w:rsidRDefault="000F15B4" w:rsidP="000F15B4">
            <w:pPr>
              <w:jc w:val="center"/>
              <w:rPr>
                <w:b/>
                <w:sz w:val="24"/>
              </w:rPr>
            </w:pPr>
            <w:r w:rsidRPr="000B1A0B">
              <w:rPr>
                <w:b/>
                <w:sz w:val="24"/>
              </w:rPr>
              <w:t>Subtiekėjai ir tretieji asmenys, kurių pajėgumais remiamasi įrodinėjant kvalifikacijos atitiktį</w:t>
            </w:r>
          </w:p>
        </w:tc>
      </w:tr>
      <w:tr w:rsidR="000F15B4" w:rsidRPr="000B1A0B" w14:paraId="0FC138DA" w14:textId="77777777" w:rsidTr="00FC0B1C">
        <w:trPr>
          <w:jc w:val="center"/>
        </w:trPr>
        <w:tc>
          <w:tcPr>
            <w:tcW w:w="670" w:type="dxa"/>
          </w:tcPr>
          <w:p w14:paraId="3E4136A6" w14:textId="77777777" w:rsidR="000F15B4" w:rsidRPr="000B1A0B" w:rsidRDefault="000F15B4" w:rsidP="000F15B4">
            <w:pPr>
              <w:jc w:val="both"/>
              <w:rPr>
                <w:sz w:val="24"/>
              </w:rPr>
            </w:pPr>
          </w:p>
        </w:tc>
        <w:tc>
          <w:tcPr>
            <w:tcW w:w="2371" w:type="dxa"/>
          </w:tcPr>
          <w:p w14:paraId="66DA6554" w14:textId="77777777" w:rsidR="000F15B4" w:rsidRPr="000B1A0B" w:rsidRDefault="000F15B4" w:rsidP="000F15B4">
            <w:pPr>
              <w:jc w:val="both"/>
              <w:rPr>
                <w:sz w:val="24"/>
              </w:rPr>
            </w:pPr>
          </w:p>
        </w:tc>
        <w:tc>
          <w:tcPr>
            <w:tcW w:w="3173" w:type="dxa"/>
          </w:tcPr>
          <w:p w14:paraId="636E3E5A" w14:textId="77777777" w:rsidR="000F15B4" w:rsidRPr="000B1A0B" w:rsidRDefault="000F15B4" w:rsidP="000F15B4">
            <w:pPr>
              <w:jc w:val="both"/>
              <w:rPr>
                <w:sz w:val="24"/>
              </w:rPr>
            </w:pPr>
          </w:p>
        </w:tc>
        <w:tc>
          <w:tcPr>
            <w:tcW w:w="2062" w:type="dxa"/>
          </w:tcPr>
          <w:p w14:paraId="175ADFAF" w14:textId="77777777" w:rsidR="000F15B4" w:rsidRPr="000B1A0B" w:rsidRDefault="000F15B4" w:rsidP="000F15B4">
            <w:pPr>
              <w:jc w:val="both"/>
              <w:rPr>
                <w:sz w:val="24"/>
              </w:rPr>
            </w:pPr>
          </w:p>
        </w:tc>
        <w:tc>
          <w:tcPr>
            <w:tcW w:w="1352" w:type="dxa"/>
          </w:tcPr>
          <w:p w14:paraId="14440003" w14:textId="77777777" w:rsidR="000F15B4" w:rsidRPr="000B1A0B" w:rsidRDefault="000F15B4" w:rsidP="000F15B4">
            <w:pPr>
              <w:jc w:val="both"/>
              <w:rPr>
                <w:sz w:val="24"/>
              </w:rPr>
            </w:pPr>
          </w:p>
        </w:tc>
      </w:tr>
      <w:tr w:rsidR="000F15B4" w:rsidRPr="000B1A0B" w14:paraId="3AC8DD57" w14:textId="77777777" w:rsidTr="00FC0B1C">
        <w:trPr>
          <w:jc w:val="center"/>
        </w:trPr>
        <w:tc>
          <w:tcPr>
            <w:tcW w:w="670" w:type="dxa"/>
          </w:tcPr>
          <w:p w14:paraId="02AEBACC" w14:textId="77777777" w:rsidR="000F15B4" w:rsidRPr="000B1A0B" w:rsidRDefault="000F15B4" w:rsidP="000F15B4">
            <w:pPr>
              <w:jc w:val="both"/>
              <w:rPr>
                <w:sz w:val="24"/>
              </w:rPr>
            </w:pPr>
          </w:p>
        </w:tc>
        <w:tc>
          <w:tcPr>
            <w:tcW w:w="2371" w:type="dxa"/>
          </w:tcPr>
          <w:p w14:paraId="0440CF0C" w14:textId="77777777" w:rsidR="000F15B4" w:rsidRPr="000B1A0B" w:rsidRDefault="000F15B4" w:rsidP="000F15B4">
            <w:pPr>
              <w:jc w:val="both"/>
              <w:rPr>
                <w:sz w:val="24"/>
              </w:rPr>
            </w:pPr>
          </w:p>
        </w:tc>
        <w:tc>
          <w:tcPr>
            <w:tcW w:w="3173" w:type="dxa"/>
          </w:tcPr>
          <w:p w14:paraId="4553B5E9" w14:textId="77777777" w:rsidR="000F15B4" w:rsidRPr="000B1A0B" w:rsidRDefault="000F15B4" w:rsidP="000F15B4">
            <w:pPr>
              <w:jc w:val="both"/>
              <w:rPr>
                <w:sz w:val="24"/>
              </w:rPr>
            </w:pPr>
          </w:p>
        </w:tc>
        <w:tc>
          <w:tcPr>
            <w:tcW w:w="2062" w:type="dxa"/>
          </w:tcPr>
          <w:p w14:paraId="37767F1B" w14:textId="77777777" w:rsidR="000F15B4" w:rsidRPr="000B1A0B" w:rsidRDefault="000F15B4" w:rsidP="000F15B4">
            <w:pPr>
              <w:jc w:val="both"/>
              <w:rPr>
                <w:sz w:val="24"/>
              </w:rPr>
            </w:pPr>
          </w:p>
        </w:tc>
        <w:tc>
          <w:tcPr>
            <w:tcW w:w="1352" w:type="dxa"/>
          </w:tcPr>
          <w:p w14:paraId="57F706B3" w14:textId="77777777" w:rsidR="000F15B4" w:rsidRPr="000B1A0B" w:rsidRDefault="000F15B4" w:rsidP="000F15B4">
            <w:pPr>
              <w:jc w:val="both"/>
              <w:rPr>
                <w:sz w:val="24"/>
              </w:rPr>
            </w:pPr>
          </w:p>
        </w:tc>
      </w:tr>
      <w:tr w:rsidR="000F15B4" w:rsidRPr="000B1A0B" w14:paraId="63DA131D" w14:textId="77777777" w:rsidTr="00FC0B1C">
        <w:trPr>
          <w:jc w:val="center"/>
        </w:trPr>
        <w:tc>
          <w:tcPr>
            <w:tcW w:w="6214" w:type="dxa"/>
            <w:gridSpan w:val="3"/>
          </w:tcPr>
          <w:p w14:paraId="46E0240D" w14:textId="77777777" w:rsidR="000F15B4" w:rsidRPr="000B1A0B" w:rsidRDefault="000F15B4" w:rsidP="000F15B4">
            <w:pPr>
              <w:jc w:val="right"/>
              <w:rPr>
                <w:sz w:val="24"/>
              </w:rPr>
            </w:pPr>
            <w:r w:rsidRPr="000B1A0B">
              <w:rPr>
                <w:b/>
                <w:sz w:val="24"/>
              </w:rPr>
              <w:t>Viso:</w:t>
            </w:r>
          </w:p>
        </w:tc>
        <w:tc>
          <w:tcPr>
            <w:tcW w:w="2062" w:type="dxa"/>
          </w:tcPr>
          <w:p w14:paraId="1FD3F193" w14:textId="77777777" w:rsidR="000F15B4" w:rsidRPr="000B1A0B" w:rsidRDefault="000F15B4" w:rsidP="000F15B4">
            <w:pPr>
              <w:jc w:val="both"/>
              <w:rPr>
                <w:sz w:val="24"/>
              </w:rPr>
            </w:pPr>
          </w:p>
        </w:tc>
        <w:tc>
          <w:tcPr>
            <w:tcW w:w="1352" w:type="dxa"/>
          </w:tcPr>
          <w:p w14:paraId="20E748A1" w14:textId="77777777" w:rsidR="000F15B4" w:rsidRPr="000B1A0B" w:rsidRDefault="000F15B4" w:rsidP="000F15B4">
            <w:pPr>
              <w:jc w:val="both"/>
              <w:rPr>
                <w:sz w:val="24"/>
              </w:rPr>
            </w:pPr>
          </w:p>
        </w:tc>
      </w:tr>
      <w:tr w:rsidR="000F15B4" w:rsidRPr="000B1A0B" w14:paraId="16478D06" w14:textId="77777777" w:rsidTr="00FC0B1C">
        <w:trPr>
          <w:jc w:val="center"/>
        </w:trPr>
        <w:tc>
          <w:tcPr>
            <w:tcW w:w="9628" w:type="dxa"/>
            <w:gridSpan w:val="5"/>
          </w:tcPr>
          <w:p w14:paraId="401C3C71" w14:textId="77777777" w:rsidR="000F15B4" w:rsidRPr="000B1A0B" w:rsidRDefault="000F15B4" w:rsidP="000F15B4">
            <w:pPr>
              <w:jc w:val="center"/>
              <w:rPr>
                <w:b/>
                <w:sz w:val="24"/>
              </w:rPr>
            </w:pPr>
            <w:r w:rsidRPr="000B1A0B">
              <w:rPr>
                <w:b/>
                <w:sz w:val="24"/>
              </w:rPr>
              <w:t>Kiti žinomi subtiekėjai, kurie bus pasitelkti vykdant pirkimo sutartį ir kurių pajėgumais nesiremiama įrodinėjant kvalifikacijos atitiktį</w:t>
            </w:r>
          </w:p>
        </w:tc>
      </w:tr>
      <w:tr w:rsidR="000F15B4" w:rsidRPr="000B1A0B" w14:paraId="7F016C2E" w14:textId="77777777" w:rsidTr="00FC0B1C">
        <w:trPr>
          <w:jc w:val="center"/>
        </w:trPr>
        <w:tc>
          <w:tcPr>
            <w:tcW w:w="670" w:type="dxa"/>
          </w:tcPr>
          <w:p w14:paraId="51F9EE14" w14:textId="77777777" w:rsidR="000F15B4" w:rsidRPr="000B1A0B" w:rsidRDefault="000F15B4" w:rsidP="000F15B4">
            <w:pPr>
              <w:jc w:val="both"/>
              <w:rPr>
                <w:sz w:val="24"/>
              </w:rPr>
            </w:pPr>
          </w:p>
        </w:tc>
        <w:tc>
          <w:tcPr>
            <w:tcW w:w="2371" w:type="dxa"/>
          </w:tcPr>
          <w:p w14:paraId="7C2F595E" w14:textId="77777777" w:rsidR="000F15B4" w:rsidRPr="000B1A0B" w:rsidRDefault="000F15B4" w:rsidP="000F15B4">
            <w:pPr>
              <w:jc w:val="both"/>
              <w:rPr>
                <w:sz w:val="24"/>
              </w:rPr>
            </w:pPr>
          </w:p>
        </w:tc>
        <w:tc>
          <w:tcPr>
            <w:tcW w:w="3173" w:type="dxa"/>
          </w:tcPr>
          <w:p w14:paraId="3F845EC3" w14:textId="77777777" w:rsidR="000F15B4" w:rsidRPr="000B1A0B" w:rsidRDefault="000F15B4" w:rsidP="000F15B4">
            <w:pPr>
              <w:jc w:val="both"/>
              <w:rPr>
                <w:sz w:val="24"/>
              </w:rPr>
            </w:pPr>
          </w:p>
        </w:tc>
        <w:tc>
          <w:tcPr>
            <w:tcW w:w="2062" w:type="dxa"/>
          </w:tcPr>
          <w:p w14:paraId="5434432B" w14:textId="77777777" w:rsidR="000F15B4" w:rsidRPr="000B1A0B" w:rsidRDefault="000F15B4" w:rsidP="000F15B4">
            <w:pPr>
              <w:jc w:val="both"/>
              <w:rPr>
                <w:sz w:val="24"/>
              </w:rPr>
            </w:pPr>
          </w:p>
        </w:tc>
        <w:tc>
          <w:tcPr>
            <w:tcW w:w="1352" w:type="dxa"/>
          </w:tcPr>
          <w:p w14:paraId="7401AAC6" w14:textId="77777777" w:rsidR="000F15B4" w:rsidRPr="000B1A0B" w:rsidRDefault="000F15B4" w:rsidP="000F15B4">
            <w:pPr>
              <w:jc w:val="both"/>
              <w:rPr>
                <w:sz w:val="24"/>
              </w:rPr>
            </w:pPr>
          </w:p>
        </w:tc>
      </w:tr>
      <w:tr w:rsidR="000F15B4" w:rsidRPr="000B1A0B" w14:paraId="2E4EA0D4" w14:textId="77777777" w:rsidTr="00FC0B1C">
        <w:trPr>
          <w:jc w:val="center"/>
        </w:trPr>
        <w:tc>
          <w:tcPr>
            <w:tcW w:w="6214" w:type="dxa"/>
            <w:gridSpan w:val="3"/>
          </w:tcPr>
          <w:p w14:paraId="74A02375" w14:textId="77777777" w:rsidR="000F15B4" w:rsidRPr="000B1A0B" w:rsidRDefault="000F15B4" w:rsidP="000F15B4">
            <w:pPr>
              <w:jc w:val="right"/>
              <w:rPr>
                <w:b/>
                <w:sz w:val="24"/>
              </w:rPr>
            </w:pPr>
            <w:r w:rsidRPr="000B1A0B">
              <w:rPr>
                <w:b/>
                <w:sz w:val="24"/>
              </w:rPr>
              <w:t>Viso:</w:t>
            </w:r>
          </w:p>
        </w:tc>
        <w:tc>
          <w:tcPr>
            <w:tcW w:w="2062" w:type="dxa"/>
          </w:tcPr>
          <w:p w14:paraId="3E7D3E5C" w14:textId="77777777" w:rsidR="000F15B4" w:rsidRPr="000B1A0B" w:rsidRDefault="000F15B4" w:rsidP="000F15B4">
            <w:pPr>
              <w:jc w:val="both"/>
              <w:rPr>
                <w:sz w:val="24"/>
              </w:rPr>
            </w:pPr>
          </w:p>
        </w:tc>
        <w:tc>
          <w:tcPr>
            <w:tcW w:w="1352" w:type="dxa"/>
          </w:tcPr>
          <w:p w14:paraId="65CE16D4" w14:textId="77777777" w:rsidR="000F15B4" w:rsidRPr="000B1A0B" w:rsidRDefault="000F15B4" w:rsidP="000F15B4">
            <w:pPr>
              <w:jc w:val="both"/>
              <w:rPr>
                <w:sz w:val="24"/>
              </w:rPr>
            </w:pPr>
          </w:p>
        </w:tc>
      </w:tr>
    </w:tbl>
    <w:p w14:paraId="197CA861"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E545007" w14:textId="77777777" w:rsidR="000F15B4" w:rsidRPr="000B1A0B"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b/>
          <w:sz w:val="24"/>
          <w:szCs w:val="20"/>
          <w:lang w:eastAsia="zh-CN"/>
        </w:rPr>
        <w:t xml:space="preserve">Pastaba. </w:t>
      </w:r>
      <w:r w:rsidRPr="000B1A0B">
        <w:rPr>
          <w:rFonts w:ascii="Times New Roman" w:eastAsia="Times New Roman" w:hAnsi="Times New Roman" w:cs="Times New Roman"/>
          <w:sz w:val="24"/>
          <w:szCs w:val="20"/>
          <w:lang w:eastAsia="zh-CN"/>
        </w:rPr>
        <w:t xml:space="preserve">Tiekėjo (tiekėjų grupės partnerių) ir subtiekėjų bendra numatomų </w:t>
      </w:r>
      <w:r w:rsidR="002012E5">
        <w:rPr>
          <w:rFonts w:ascii="Times New Roman" w:eastAsia="Times New Roman" w:hAnsi="Times New Roman" w:cs="Times New Roman"/>
          <w:sz w:val="24"/>
          <w:szCs w:val="20"/>
          <w:lang w:eastAsia="zh-CN"/>
        </w:rPr>
        <w:t xml:space="preserve">atlikti darbų </w:t>
      </w:r>
      <w:r w:rsidRPr="000B1A0B">
        <w:rPr>
          <w:rFonts w:ascii="Times New Roman" w:eastAsia="Times New Roman" w:hAnsi="Times New Roman" w:cs="Times New Roman"/>
          <w:sz w:val="24"/>
          <w:szCs w:val="20"/>
          <w:lang w:eastAsia="zh-CN"/>
        </w:rPr>
        <w:t>vertė turi atitikti bendrą pasiūlymo sumą EUR su PVM.</w:t>
      </w:r>
    </w:p>
    <w:p w14:paraId="638EFE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7FCB110B" w14:textId="77777777" w:rsidR="000F15B4" w:rsidRPr="000B1A0B" w:rsidRDefault="000F15B4" w:rsidP="000F15B4">
      <w:pPr>
        <w:spacing w:after="200" w:line="240" w:lineRule="auto"/>
        <w:ind w:firstLine="567"/>
        <w:jc w:val="both"/>
        <w:rPr>
          <w:rFonts w:ascii="Times New Roman" w:eastAsia="Times New Roman" w:hAnsi="Times New Roman" w:cs="Times New Roman"/>
          <w:b/>
          <w:bCs/>
          <w:sz w:val="24"/>
          <w:szCs w:val="20"/>
          <w:u w:val="single"/>
          <w:lang w:eastAsia="zh-CN"/>
        </w:rPr>
      </w:pPr>
      <w:r w:rsidRPr="000B1A0B">
        <w:rPr>
          <w:rFonts w:ascii="Times New Roman" w:eastAsia="Times New Roman" w:hAnsi="Times New Roman" w:cs="Times New Roman"/>
          <w:b/>
          <w:bCs/>
          <w:sz w:val="24"/>
          <w:szCs w:val="20"/>
          <w:u w:val="single"/>
          <w:lang w:eastAsia="zh-CN"/>
        </w:rPr>
        <w:t>Siūlom</w:t>
      </w:r>
      <w:r w:rsidR="007B57CD">
        <w:rPr>
          <w:rFonts w:ascii="Times New Roman" w:eastAsia="Times New Roman" w:hAnsi="Times New Roman" w:cs="Times New Roman"/>
          <w:b/>
          <w:bCs/>
          <w:sz w:val="24"/>
          <w:szCs w:val="20"/>
          <w:u w:val="single"/>
          <w:lang w:eastAsia="zh-CN"/>
        </w:rPr>
        <w:t>i</w:t>
      </w:r>
      <w:r w:rsidR="00B4485C">
        <w:rPr>
          <w:rFonts w:ascii="Times New Roman" w:eastAsia="Times New Roman" w:hAnsi="Times New Roman" w:cs="Times New Roman"/>
          <w:b/>
          <w:bCs/>
          <w:sz w:val="24"/>
          <w:szCs w:val="20"/>
          <w:u w:val="single"/>
          <w:lang w:eastAsia="zh-CN"/>
        </w:rPr>
        <w:t xml:space="preserve"> </w:t>
      </w:r>
      <w:r w:rsidR="007B57CD">
        <w:rPr>
          <w:rFonts w:ascii="Times New Roman" w:eastAsia="Times New Roman" w:hAnsi="Times New Roman" w:cs="Times New Roman"/>
          <w:b/>
          <w:bCs/>
          <w:sz w:val="24"/>
          <w:szCs w:val="20"/>
          <w:u w:val="single"/>
          <w:lang w:eastAsia="zh-CN"/>
        </w:rPr>
        <w:t>darbai</w:t>
      </w:r>
      <w:r w:rsidRPr="000B1A0B">
        <w:rPr>
          <w:rFonts w:ascii="Times New Roman" w:eastAsia="Times New Roman" w:hAnsi="Times New Roman" w:cs="Times New Roman"/>
          <w:b/>
          <w:bCs/>
          <w:sz w:val="24"/>
          <w:szCs w:val="20"/>
          <w:u w:val="single"/>
          <w:lang w:eastAsia="zh-CN"/>
        </w:rPr>
        <w:t xml:space="preserve"> visiškai atitinka pirkimo dokumentuose nurodytus reikalavimus. </w:t>
      </w:r>
    </w:p>
    <w:p w14:paraId="2C59D9CB"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0F15B4" w:rsidRPr="000B1A0B" w14:paraId="0C199916" w14:textId="77777777" w:rsidTr="00FC0B1C">
        <w:trPr>
          <w:jc w:val="center"/>
        </w:trPr>
        <w:tc>
          <w:tcPr>
            <w:tcW w:w="675" w:type="dxa"/>
          </w:tcPr>
          <w:p w14:paraId="0E0511E6" w14:textId="77777777" w:rsidR="000F15B4" w:rsidRPr="000B1A0B" w:rsidRDefault="000F15B4" w:rsidP="000F15B4">
            <w:pPr>
              <w:jc w:val="center"/>
              <w:rPr>
                <w:b/>
                <w:sz w:val="24"/>
              </w:rPr>
            </w:pPr>
            <w:r w:rsidRPr="000B1A0B">
              <w:rPr>
                <w:b/>
                <w:sz w:val="24"/>
              </w:rPr>
              <w:t>Eil. Nr.</w:t>
            </w:r>
          </w:p>
        </w:tc>
        <w:tc>
          <w:tcPr>
            <w:tcW w:w="4111" w:type="dxa"/>
          </w:tcPr>
          <w:p w14:paraId="738C4D2A" w14:textId="77777777" w:rsidR="000F15B4" w:rsidRPr="000B1A0B" w:rsidRDefault="000F15B4" w:rsidP="000F15B4">
            <w:pPr>
              <w:jc w:val="center"/>
              <w:rPr>
                <w:b/>
                <w:sz w:val="24"/>
              </w:rPr>
            </w:pPr>
            <w:r w:rsidRPr="000B1A0B">
              <w:rPr>
                <w:b/>
                <w:sz w:val="24"/>
              </w:rPr>
              <w:t>Vardas ir pavardė</w:t>
            </w:r>
          </w:p>
        </w:tc>
        <w:tc>
          <w:tcPr>
            <w:tcW w:w="5068" w:type="dxa"/>
          </w:tcPr>
          <w:p w14:paraId="68792F54" w14:textId="77777777" w:rsidR="000F15B4" w:rsidRPr="000B1A0B" w:rsidRDefault="000F15B4" w:rsidP="000F15B4">
            <w:pPr>
              <w:jc w:val="center"/>
              <w:rPr>
                <w:b/>
                <w:sz w:val="24"/>
              </w:rPr>
            </w:pPr>
            <w:r w:rsidRPr="000B1A0B">
              <w:rPr>
                <w:b/>
                <w:sz w:val="24"/>
              </w:rPr>
              <w:t>Specialisto dabartinė darbovietė</w:t>
            </w:r>
          </w:p>
        </w:tc>
      </w:tr>
      <w:tr w:rsidR="000F15B4" w:rsidRPr="000B1A0B" w14:paraId="681621FF" w14:textId="77777777" w:rsidTr="00FC0B1C">
        <w:trPr>
          <w:jc w:val="center"/>
        </w:trPr>
        <w:tc>
          <w:tcPr>
            <w:tcW w:w="675" w:type="dxa"/>
          </w:tcPr>
          <w:p w14:paraId="4D12A63A" w14:textId="77777777" w:rsidR="000F15B4" w:rsidRPr="000B1A0B" w:rsidRDefault="000F15B4" w:rsidP="000F15B4">
            <w:pPr>
              <w:jc w:val="both"/>
              <w:rPr>
                <w:color w:val="000000"/>
                <w:sz w:val="24"/>
              </w:rPr>
            </w:pPr>
          </w:p>
        </w:tc>
        <w:tc>
          <w:tcPr>
            <w:tcW w:w="4111" w:type="dxa"/>
          </w:tcPr>
          <w:p w14:paraId="5F7FD29D" w14:textId="77777777" w:rsidR="000F15B4" w:rsidRPr="000B1A0B" w:rsidRDefault="000F15B4" w:rsidP="000F15B4">
            <w:pPr>
              <w:jc w:val="both"/>
              <w:rPr>
                <w:color w:val="000000"/>
                <w:sz w:val="24"/>
              </w:rPr>
            </w:pPr>
          </w:p>
        </w:tc>
        <w:tc>
          <w:tcPr>
            <w:tcW w:w="5068" w:type="dxa"/>
          </w:tcPr>
          <w:p w14:paraId="45BFBF2E" w14:textId="77777777" w:rsidR="000F15B4" w:rsidRPr="000B1A0B" w:rsidRDefault="000F15B4" w:rsidP="000F15B4">
            <w:pPr>
              <w:jc w:val="both"/>
              <w:rPr>
                <w:color w:val="000000"/>
                <w:sz w:val="24"/>
              </w:rPr>
            </w:pPr>
          </w:p>
        </w:tc>
      </w:tr>
    </w:tbl>
    <w:p w14:paraId="34232F1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44D378ED"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90"/>
        <w:gridCol w:w="9207"/>
      </w:tblGrid>
      <w:tr w:rsidR="000F15B4" w:rsidRPr="000B1A0B" w14:paraId="47B8220E" w14:textId="77777777" w:rsidTr="00FC0B1C">
        <w:trPr>
          <w:trHeight w:val="597"/>
          <w:jc w:val="center"/>
        </w:trPr>
        <w:tc>
          <w:tcPr>
            <w:tcW w:w="690" w:type="dxa"/>
          </w:tcPr>
          <w:p w14:paraId="7FD2EC91" w14:textId="77777777" w:rsidR="000F15B4" w:rsidRPr="000B1A0B" w:rsidRDefault="000F15B4" w:rsidP="000F15B4">
            <w:pPr>
              <w:jc w:val="center"/>
              <w:rPr>
                <w:b/>
                <w:sz w:val="24"/>
              </w:rPr>
            </w:pPr>
            <w:r w:rsidRPr="000B1A0B">
              <w:rPr>
                <w:b/>
                <w:sz w:val="24"/>
              </w:rPr>
              <w:t>Eil. Nr.</w:t>
            </w:r>
          </w:p>
        </w:tc>
        <w:tc>
          <w:tcPr>
            <w:tcW w:w="9207" w:type="dxa"/>
          </w:tcPr>
          <w:p w14:paraId="59CA7A06" w14:textId="77777777" w:rsidR="000F15B4" w:rsidRPr="000B1A0B" w:rsidRDefault="000F15B4" w:rsidP="000F15B4">
            <w:pPr>
              <w:jc w:val="center"/>
              <w:rPr>
                <w:b/>
                <w:sz w:val="24"/>
              </w:rPr>
            </w:pPr>
            <w:r w:rsidRPr="000B1A0B">
              <w:rPr>
                <w:b/>
                <w:sz w:val="24"/>
              </w:rPr>
              <w:t>Dokumentų pavadinimai</w:t>
            </w:r>
          </w:p>
        </w:tc>
      </w:tr>
      <w:tr w:rsidR="000F15B4" w:rsidRPr="000B1A0B" w14:paraId="62C3892A" w14:textId="77777777" w:rsidTr="00FC0B1C">
        <w:trPr>
          <w:trHeight w:val="298"/>
          <w:jc w:val="center"/>
        </w:trPr>
        <w:tc>
          <w:tcPr>
            <w:tcW w:w="690" w:type="dxa"/>
          </w:tcPr>
          <w:p w14:paraId="7DFF3FCF" w14:textId="77777777" w:rsidR="000F15B4" w:rsidRPr="000B1A0B" w:rsidRDefault="000F15B4" w:rsidP="000F15B4">
            <w:pPr>
              <w:jc w:val="both"/>
              <w:rPr>
                <w:sz w:val="24"/>
              </w:rPr>
            </w:pPr>
          </w:p>
        </w:tc>
        <w:tc>
          <w:tcPr>
            <w:tcW w:w="9207" w:type="dxa"/>
          </w:tcPr>
          <w:p w14:paraId="443FE867" w14:textId="77777777" w:rsidR="000F15B4" w:rsidRPr="000B1A0B" w:rsidRDefault="000F15B4" w:rsidP="000F15B4">
            <w:pPr>
              <w:jc w:val="both"/>
              <w:rPr>
                <w:sz w:val="24"/>
              </w:rPr>
            </w:pPr>
          </w:p>
        </w:tc>
      </w:tr>
    </w:tbl>
    <w:p w14:paraId="0271F0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828A780" w14:textId="77777777" w:rsidR="000F15B4" w:rsidRPr="000B1A0B"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0F15B4" w:rsidRPr="000B1A0B" w14:paraId="3DD4C374" w14:textId="77777777" w:rsidTr="00FC0B1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AAECBFD"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lastRenderedPageBreak/>
              <w:t>Eil.</w:t>
            </w:r>
          </w:p>
          <w:p w14:paraId="1ED4AEBC"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04025A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7F18330"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Dokumente esanti konfidenciali informacija</w:t>
            </w:r>
            <w:r w:rsidRPr="000B1A0B">
              <w:rPr>
                <w:rFonts w:ascii="Times New Roman" w:eastAsia="Times New Roman" w:hAnsi="Times New Roman" w:cs="Times New Roman"/>
                <w:b/>
                <w:bCs/>
                <w:sz w:val="24"/>
                <w:szCs w:val="24"/>
                <w:vertAlign w:val="superscript"/>
                <w:lang w:eastAsia="zh-CN"/>
              </w:rPr>
              <w:footnoteReference w:id="2"/>
            </w:r>
            <w:r w:rsidRPr="000B1A0B">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742842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0F15B4" w:rsidRPr="000B1A0B" w14:paraId="417BD316" w14:textId="77777777" w:rsidTr="00FC0B1C">
        <w:trPr>
          <w:jc w:val="center"/>
        </w:trPr>
        <w:tc>
          <w:tcPr>
            <w:tcW w:w="758" w:type="dxa"/>
            <w:tcBorders>
              <w:top w:val="single" w:sz="4" w:space="0" w:color="auto"/>
              <w:left w:val="single" w:sz="4" w:space="0" w:color="auto"/>
              <w:bottom w:val="single" w:sz="4" w:space="0" w:color="auto"/>
              <w:right w:val="single" w:sz="4" w:space="0" w:color="auto"/>
            </w:tcBorders>
          </w:tcPr>
          <w:p w14:paraId="265B1993"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0FF0ED7A"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28D32954"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47E54459"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465DDB24"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9ACE05A"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1827A23B" w14:textId="77777777" w:rsidR="000F15B4"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75921022" w14:textId="77777777" w:rsidR="0030775B" w:rsidRPr="0030775B" w:rsidRDefault="0030775B" w:rsidP="0030775B">
      <w:pPr>
        <w:spacing w:after="0" w:line="240" w:lineRule="auto"/>
        <w:ind w:firstLine="567"/>
        <w:rPr>
          <w:rFonts w:ascii="Times New Roman" w:eastAsia="Calibri" w:hAnsi="Times New Roman" w:cs="Times New Roman"/>
          <w:sz w:val="24"/>
          <w:szCs w:val="24"/>
        </w:rPr>
      </w:pPr>
      <w:r w:rsidRPr="0030775B">
        <w:rPr>
          <w:rFonts w:ascii="Times New Roman" w:eastAsia="Calibri" w:hAnsi="Times New Roman" w:cs="Times New Roman"/>
          <w:sz w:val="24"/>
          <w:szCs w:val="24"/>
          <w:lang w:eastAsia="en-US"/>
        </w:rPr>
        <w:t>Patvirtiname, kad mums nėra taikomas pašalinimo pagrindas pagal VPĮ 46 str. 2</w:t>
      </w:r>
      <w:r w:rsidRPr="0030775B">
        <w:rPr>
          <w:rFonts w:ascii="Times New Roman" w:eastAsia="Calibri" w:hAnsi="Times New Roman" w:cs="Times New Roman"/>
          <w:sz w:val="24"/>
          <w:szCs w:val="24"/>
          <w:vertAlign w:val="superscript"/>
          <w:lang w:eastAsia="en-US"/>
        </w:rPr>
        <w:t>1</w:t>
      </w:r>
      <w:r w:rsidRPr="0030775B">
        <w:rPr>
          <w:rFonts w:ascii="Times New Roman" w:eastAsia="Calibri" w:hAnsi="Times New Roman" w:cs="Times New Roman"/>
          <w:sz w:val="24"/>
          <w:szCs w:val="24"/>
          <w:lang w:eastAsia="en-US"/>
        </w:rPr>
        <w:t xml:space="preserve"> d.</w:t>
      </w:r>
      <w:r w:rsidRPr="0030775B">
        <w:rPr>
          <w:rFonts w:ascii="Times New Roman" w:eastAsia="Calibri" w:hAnsi="Times New Roman" w:cs="Times New Roman"/>
          <w:sz w:val="24"/>
          <w:szCs w:val="24"/>
        </w:rPr>
        <w:t xml:space="preserve"> </w:t>
      </w:r>
    </w:p>
    <w:p w14:paraId="5C54018F" w14:textId="77777777" w:rsidR="0030775B" w:rsidRPr="000B1A0B" w:rsidRDefault="0030775B" w:rsidP="000F15B4">
      <w:pPr>
        <w:suppressAutoHyphens/>
        <w:spacing w:after="0" w:line="240" w:lineRule="auto"/>
        <w:jc w:val="both"/>
        <w:rPr>
          <w:rFonts w:ascii="Times New Roman" w:eastAsia="Times New Roman" w:hAnsi="Times New Roman" w:cs="Times New Roman"/>
          <w:sz w:val="24"/>
          <w:szCs w:val="20"/>
          <w:lang w:eastAsia="zh-CN"/>
        </w:rPr>
      </w:pPr>
    </w:p>
    <w:p w14:paraId="43877A7D" w14:textId="77777777" w:rsidR="000F15B4"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Pasiūlymas galioja iki pirkimo dokumentuose nurodyto termino pabaigos.</w:t>
      </w:r>
    </w:p>
    <w:p w14:paraId="2D29F7B9" w14:textId="77777777" w:rsidR="00C46D15" w:rsidRPr="000B1A0B" w:rsidRDefault="00C46D15" w:rsidP="000F15B4">
      <w:pPr>
        <w:suppressAutoHyphens/>
        <w:spacing w:after="0" w:line="240" w:lineRule="auto"/>
        <w:ind w:firstLine="567"/>
        <w:jc w:val="both"/>
        <w:rPr>
          <w:rFonts w:ascii="Times New Roman" w:eastAsia="Times New Roman" w:hAnsi="Times New Roman" w:cs="Times New Roman"/>
          <w:sz w:val="24"/>
          <w:szCs w:val="20"/>
          <w:lang w:eastAsia="zh-CN"/>
        </w:rPr>
      </w:pPr>
    </w:p>
    <w:p w14:paraId="3F72EB12"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36B0ED54" w14:textId="77777777" w:rsidR="00F861A6" w:rsidRPr="000B1A0B"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50" w:name="_Hlk109290521"/>
      <w:r w:rsidRPr="000B1A0B">
        <w:rPr>
          <w:rFonts w:ascii="Times New Roman" w:eastAsia="Times New Roman" w:hAnsi="Times New Roman" w:cs="Times New Roman"/>
          <w:sz w:val="24"/>
          <w:szCs w:val="20"/>
          <w:lang w:eastAsia="zh-CN"/>
        </w:rPr>
        <w:t>_________________________</w:t>
      </w:r>
      <w:r w:rsidR="00F861A6" w:rsidRPr="000B1A0B">
        <w:rPr>
          <w:rFonts w:ascii="Times New Roman" w:eastAsia="Times New Roman" w:hAnsi="Times New Roman" w:cs="Times New Roman"/>
          <w:sz w:val="24"/>
          <w:szCs w:val="20"/>
          <w:lang w:eastAsia="zh-CN"/>
        </w:rPr>
        <w:t>_____</w:t>
      </w:r>
      <w:r w:rsidR="00F861A6" w:rsidRPr="000B1A0B">
        <w:rPr>
          <w:rFonts w:ascii="Times New Roman" w:eastAsia="Times New Roman" w:hAnsi="Times New Roman" w:cs="Times New Roman"/>
          <w:sz w:val="24"/>
          <w:szCs w:val="20"/>
          <w:lang w:eastAsia="zh-CN"/>
        </w:rPr>
        <w:tab/>
        <w:t>__</w:t>
      </w:r>
      <w:r w:rsidRPr="000B1A0B">
        <w:rPr>
          <w:rFonts w:ascii="Times New Roman" w:eastAsia="Times New Roman" w:hAnsi="Times New Roman" w:cs="Times New Roman"/>
          <w:sz w:val="24"/>
          <w:szCs w:val="20"/>
          <w:lang w:eastAsia="zh-CN"/>
        </w:rPr>
        <w:t>__________</w:t>
      </w:r>
      <w:r w:rsidR="00F861A6" w:rsidRPr="000B1A0B">
        <w:rPr>
          <w:rFonts w:ascii="Times New Roman" w:eastAsia="Times New Roman" w:hAnsi="Times New Roman" w:cs="Times New Roman"/>
          <w:sz w:val="24"/>
          <w:szCs w:val="20"/>
          <w:lang w:eastAsia="zh-CN"/>
        </w:rPr>
        <w:tab/>
      </w:r>
      <w:r w:rsidR="00022509" w:rsidRPr="000B1A0B">
        <w:rPr>
          <w:rFonts w:ascii="Times New Roman" w:eastAsia="Times New Roman" w:hAnsi="Times New Roman" w:cs="Times New Roman"/>
          <w:sz w:val="24"/>
          <w:szCs w:val="20"/>
          <w:lang w:eastAsia="zh-CN"/>
        </w:rPr>
        <w:t>_________</w:t>
      </w:r>
      <w:r w:rsidR="00F861A6" w:rsidRPr="000B1A0B">
        <w:rPr>
          <w:rFonts w:ascii="Times New Roman" w:eastAsia="Times New Roman" w:hAnsi="Times New Roman" w:cs="Times New Roman"/>
          <w:sz w:val="24"/>
          <w:szCs w:val="20"/>
          <w:lang w:eastAsia="zh-CN"/>
        </w:rPr>
        <w:t>_____________</w:t>
      </w:r>
    </w:p>
    <w:p w14:paraId="3C8D768C" w14:textId="7547A27E" w:rsidR="00344C49" w:rsidRPr="000B1A0B" w:rsidRDefault="004139A0" w:rsidP="00F861A6">
      <w:pPr>
        <w:suppressAutoHyphens/>
        <w:spacing w:after="0" w:line="240" w:lineRule="auto"/>
        <w:ind w:right="-2"/>
        <w:jc w:val="both"/>
        <w:rPr>
          <w:rFonts w:ascii="Times New Roman" w:eastAsia="Times New Roman" w:hAnsi="Times New Roman" w:cs="Times New Roman"/>
          <w:i/>
          <w:sz w:val="24"/>
          <w:szCs w:val="20"/>
          <w:lang w:eastAsia="zh-CN"/>
        </w:rPr>
      </w:pP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Dalyvis</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arba jo</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įgaliotas asmuo</w:t>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parašas</w:t>
      </w:r>
      <w:r w:rsidR="000F15B4" w:rsidRPr="000B1A0B">
        <w:rPr>
          <w:rFonts w:ascii="Times New Roman" w:eastAsia="Times New Roman" w:hAnsi="Times New Roman" w:cs="Times New Roman"/>
          <w:i/>
          <w:sz w:val="24"/>
          <w:szCs w:val="20"/>
          <w:lang w:eastAsia="zh-CN"/>
        </w:rPr>
        <w:tab/>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vardas ir pavardė</w:t>
      </w:r>
      <w:bookmarkStart w:id="51" w:name="_Ref39484039"/>
      <w:bookmarkStart w:id="52" w:name="_Ref40278562"/>
      <w:bookmarkEnd w:id="50"/>
    </w:p>
    <w:p w14:paraId="1A09BA32"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0238C1C5"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566E5F7B" w14:textId="77777777" w:rsidR="00F861A6" w:rsidRPr="000B1A0B" w:rsidRDefault="00F861A6">
      <w:pPr>
        <w:rPr>
          <w:rFonts w:ascii="Times New Roman" w:eastAsia="Times New Roman" w:hAnsi="Times New Roman" w:cs="Times New Roman"/>
          <w:i/>
          <w:sz w:val="24"/>
          <w:szCs w:val="20"/>
          <w:lang w:eastAsia="zh-CN"/>
        </w:rPr>
      </w:pPr>
      <w:r w:rsidRPr="000B1A0B">
        <w:rPr>
          <w:rFonts w:ascii="Times New Roman" w:eastAsia="Times New Roman" w:hAnsi="Times New Roman" w:cs="Times New Roman"/>
          <w:i/>
          <w:sz w:val="24"/>
          <w:szCs w:val="20"/>
          <w:lang w:eastAsia="zh-CN"/>
        </w:rPr>
        <w:br w:type="page"/>
      </w:r>
    </w:p>
    <w:p w14:paraId="6351E560" w14:textId="3A1F5171" w:rsidR="008D704D" w:rsidRPr="000B1A0B" w:rsidRDefault="008D704D" w:rsidP="00344C49">
      <w:pPr>
        <w:suppressAutoHyphens/>
        <w:spacing w:after="0" w:line="240" w:lineRule="auto"/>
        <w:jc w:val="right"/>
        <w:rPr>
          <w:rFonts w:ascii="Times New Roman" w:eastAsia="Calibri" w:hAnsi="Times New Roman" w:cs="Times New Roman"/>
          <w:sz w:val="24"/>
          <w:szCs w:val="24"/>
        </w:rPr>
      </w:pPr>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5</w:t>
      </w:r>
      <w:r w:rsidRPr="000B1A0B">
        <w:rPr>
          <w:rFonts w:ascii="Times New Roman" w:eastAsia="Calibri" w:hAnsi="Times New Roman" w:cs="Times New Roman"/>
          <w:sz w:val="24"/>
          <w:szCs w:val="24"/>
        </w:rPr>
        <w:t xml:space="preserve"> priedas „Pasiūlymų vertinimo kriterijai ir sąlygos“</w:t>
      </w:r>
      <w:bookmarkEnd w:id="51"/>
      <w:bookmarkEnd w:id="52"/>
    </w:p>
    <w:p w14:paraId="57D96FBC" w14:textId="77777777" w:rsidR="00FE3D7C" w:rsidRPr="000B1A0B" w:rsidRDefault="00FE3D7C" w:rsidP="00FE3D7C">
      <w:pPr>
        <w:jc w:val="center"/>
        <w:rPr>
          <w:rFonts w:ascii="Times New Roman" w:hAnsi="Times New Roman" w:cs="Times New Roman"/>
          <w:b/>
          <w:sz w:val="24"/>
          <w:szCs w:val="24"/>
        </w:rPr>
      </w:pPr>
    </w:p>
    <w:p w14:paraId="4BA073A9" w14:textId="77777777" w:rsidR="00210870" w:rsidRPr="0093255A" w:rsidRDefault="00FE3D7C" w:rsidP="006B0940">
      <w:pPr>
        <w:pStyle w:val="Paantrat"/>
        <w:jc w:val="center"/>
        <w:rPr>
          <w:rFonts w:ascii="Times New Roman" w:hAnsi="Times New Roman" w:cs="Times New Roman"/>
          <w:b/>
          <w:bCs/>
          <w:smallCaps/>
          <w:color w:val="auto"/>
          <w:sz w:val="24"/>
          <w:szCs w:val="24"/>
        </w:rPr>
      </w:pPr>
      <w:r w:rsidRPr="0093255A">
        <w:rPr>
          <w:rFonts w:ascii="Times New Roman" w:hAnsi="Times New Roman" w:cs="Times New Roman"/>
          <w:b/>
          <w:bCs/>
          <w:color w:val="auto"/>
          <w:sz w:val="24"/>
          <w:szCs w:val="24"/>
        </w:rPr>
        <w:t>PASIŪLYMŲ VERTINIMO KRITERIJAI</w:t>
      </w:r>
      <w:r w:rsidR="00031A62" w:rsidRPr="0093255A">
        <w:rPr>
          <w:rFonts w:ascii="Times New Roman" w:hAnsi="Times New Roman" w:cs="Times New Roman"/>
          <w:b/>
          <w:bCs/>
          <w:color w:val="auto"/>
          <w:sz w:val="24"/>
          <w:szCs w:val="24"/>
        </w:rPr>
        <w:t xml:space="preserve"> ir Sąlygos</w:t>
      </w:r>
    </w:p>
    <w:p w14:paraId="6581F79A" w14:textId="77777777" w:rsidR="00EE16F6" w:rsidRPr="000B1A0B" w:rsidRDefault="00EE16F6" w:rsidP="00DD6A2D">
      <w:pPr>
        <w:pStyle w:val="Sraopastraipa"/>
        <w:numPr>
          <w:ilvl w:val="0"/>
          <w:numId w:val="10"/>
        </w:numPr>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Komisija atmeta pasiūlymą, jeigu:</w:t>
      </w:r>
    </w:p>
    <w:p w14:paraId="4604CDA6"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pasiūlymas neatitinka pirkimo dokumentuose nustatytų reikalavimų, sąlygų ir kriterijų;</w:t>
      </w:r>
    </w:p>
    <w:p w14:paraId="41523910"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dalyvis turi būti pašalintas vadovaujantis Viešųjų pirkimų įstatymo 46 straipsnio nuostatomis;</w:t>
      </w:r>
    </w:p>
    <w:p w14:paraId="0A63F9E6"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3876B34A"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rPr>
        <w:t xml:space="preserve">dalyvis </w:t>
      </w:r>
      <w:r w:rsidRPr="000B1A0B">
        <w:rPr>
          <w:rFonts w:ascii="Times New Roman" w:eastAsia="Calibri" w:hAnsi="Times New Roman" w:cs="Times New Roman"/>
          <w:sz w:val="24"/>
          <w:szCs w:val="24"/>
          <w:lang w:eastAsia="en-US"/>
        </w:rPr>
        <w:t>per perkančiosios organizacijos nustatytą terminą nepatikslino, nepapildė, nepaaiškino informacijos;</w:t>
      </w:r>
    </w:p>
    <w:p w14:paraId="3CC8E358"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01C6690F"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33B91FDE"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60086310" w14:textId="77777777" w:rsidR="00EE16F6" w:rsidRPr="000B1A0B" w:rsidRDefault="00EE16F6" w:rsidP="00DD6A2D">
      <w:pPr>
        <w:numPr>
          <w:ilvl w:val="0"/>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3CCD3E5F" w14:textId="77777777" w:rsidR="00EE16F6" w:rsidRPr="001479A1" w:rsidRDefault="00EE16F6" w:rsidP="00DD6A2D">
      <w:pPr>
        <w:pStyle w:val="Sraopastraipa"/>
        <w:numPr>
          <w:ilvl w:val="0"/>
          <w:numId w:val="10"/>
        </w:numPr>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lang w:eastAsia="en-US"/>
        </w:rPr>
        <w:t xml:space="preserve">Šiame pirkime ekonomiškai naudingiausias pasiūlymas bus išrenkamas pagal </w:t>
      </w:r>
      <w:r w:rsidRPr="001479A1">
        <w:rPr>
          <w:rFonts w:ascii="Times New Roman" w:eastAsia="Calibri" w:hAnsi="Times New Roman" w:cs="Times New Roman"/>
          <w:sz w:val="24"/>
          <w:szCs w:val="24"/>
          <w:lang w:eastAsia="en-US"/>
        </w:rPr>
        <w:t>kainą.</w:t>
      </w:r>
    </w:p>
    <w:p w14:paraId="28DE8905" w14:textId="77777777" w:rsidR="00EE16F6" w:rsidRPr="000B1A0B" w:rsidRDefault="00EE16F6" w:rsidP="00EE16F6">
      <w:pPr>
        <w:pStyle w:val="Sraopastraipa"/>
        <w:spacing w:after="0" w:line="240" w:lineRule="auto"/>
        <w:ind w:left="567"/>
        <w:jc w:val="both"/>
        <w:rPr>
          <w:rFonts w:ascii="Times New Roman" w:hAnsi="Times New Roman" w:cs="Times New Roman"/>
          <w:sz w:val="24"/>
          <w:szCs w:val="24"/>
        </w:rPr>
      </w:pPr>
    </w:p>
    <w:p w14:paraId="7C3B5BBB" w14:textId="77777777" w:rsidR="00EE16F6" w:rsidRPr="000B1A0B" w:rsidRDefault="00EE16F6" w:rsidP="00EE16F6">
      <w:pPr>
        <w:spacing w:after="0" w:line="240" w:lineRule="auto"/>
        <w:ind w:left="360"/>
        <w:jc w:val="center"/>
        <w:rPr>
          <w:rFonts w:ascii="Times New Roman" w:eastAsia="Calibri" w:hAnsi="Times New Roman" w:cs="Times New Roman"/>
          <w:b/>
          <w:sz w:val="24"/>
          <w:szCs w:val="24"/>
          <w:lang w:eastAsia="en-US"/>
        </w:rPr>
      </w:pPr>
      <w:r w:rsidRPr="000B1A0B">
        <w:rPr>
          <w:rFonts w:ascii="Times New Roman" w:eastAsia="Calibri" w:hAnsi="Times New Roman" w:cs="Times New Roman"/>
          <w:b/>
          <w:sz w:val="24"/>
          <w:szCs w:val="24"/>
          <w:lang w:eastAsia="en-US"/>
        </w:rPr>
        <w:t>Informacija, kad pasiūlymuose nurodytos kainos bus vertinamos eurais</w:t>
      </w:r>
    </w:p>
    <w:p w14:paraId="0C3B09C0" w14:textId="77777777" w:rsidR="00EE16F6" w:rsidRPr="000B1A0B" w:rsidRDefault="00EE16F6" w:rsidP="00EE16F6">
      <w:pPr>
        <w:spacing w:after="0" w:line="240" w:lineRule="auto"/>
        <w:jc w:val="both"/>
        <w:rPr>
          <w:rFonts w:ascii="Times New Roman" w:eastAsia="Calibri" w:hAnsi="Times New Roman" w:cs="Times New Roman"/>
          <w:sz w:val="24"/>
          <w:szCs w:val="24"/>
          <w:lang w:eastAsia="en-US"/>
        </w:rPr>
      </w:pPr>
    </w:p>
    <w:p w14:paraId="4FF1C51E" w14:textId="77777777" w:rsidR="00EE16F6" w:rsidRPr="000B1A0B" w:rsidRDefault="00EE16F6" w:rsidP="00DD6A2D">
      <w:pPr>
        <w:numPr>
          <w:ilvl w:val="0"/>
          <w:numId w:val="10"/>
        </w:numPr>
        <w:spacing w:after="0" w:line="240" w:lineRule="auto"/>
        <w:ind w:left="0" w:firstLine="567"/>
        <w:contextualSpacing/>
        <w:jc w:val="both"/>
        <w:rPr>
          <w:rFonts w:ascii="Times New Roman" w:eastAsia="Times New Roman" w:hAnsi="Times New Roman" w:cs="Times New Roman"/>
          <w:sz w:val="24"/>
          <w:szCs w:val="24"/>
          <w:lang w:eastAsia="en-US"/>
        </w:rPr>
      </w:pPr>
      <w:r w:rsidRPr="000B1A0B">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923FCD9" w14:textId="77777777" w:rsidR="00EE16F6" w:rsidRPr="000B1A0B" w:rsidRDefault="00EE16F6" w:rsidP="00EE16F6">
      <w:pPr>
        <w:pStyle w:val="paragrafesrasas2lygis"/>
        <w:jc w:val="left"/>
        <w:rPr>
          <w:color w:val="7030A0"/>
          <w:sz w:val="24"/>
          <w:szCs w:val="24"/>
        </w:rPr>
      </w:pPr>
    </w:p>
    <w:p w14:paraId="44A7C85B" w14:textId="77777777" w:rsidR="00D41DC3" w:rsidRPr="000B1A0B" w:rsidRDefault="00D41DC3" w:rsidP="00D41DC3">
      <w:pPr>
        <w:spacing w:after="0" w:line="240" w:lineRule="auto"/>
        <w:rPr>
          <w:rFonts w:ascii="Times New Roman" w:eastAsia="Times New Roman" w:hAnsi="Times New Roman" w:cs="Times New Roman"/>
          <w:sz w:val="24"/>
          <w:szCs w:val="24"/>
          <w:lang w:eastAsia="en-US"/>
        </w:rPr>
      </w:pPr>
    </w:p>
    <w:p w14:paraId="73BE1562" w14:textId="77777777" w:rsidR="00210870" w:rsidRPr="000B1A0B" w:rsidRDefault="00210870" w:rsidP="005018BA">
      <w:pPr>
        <w:pStyle w:val="paragrafesrasas2lygis"/>
        <w:jc w:val="left"/>
        <w:rPr>
          <w:color w:val="7030A0"/>
          <w:sz w:val="24"/>
          <w:szCs w:val="24"/>
        </w:rPr>
      </w:pPr>
    </w:p>
    <w:p w14:paraId="5E4757FF" w14:textId="77777777" w:rsidR="00A4599F" w:rsidRPr="000B1A0B" w:rsidRDefault="009B6F95" w:rsidP="00A5751B">
      <w:pPr>
        <w:jc w:val="center"/>
        <w:rPr>
          <w:rFonts w:ascii="Times New Roman" w:hAnsi="Times New Roman" w:cs="Times New Roman"/>
          <w:b/>
          <w:bCs/>
          <w:smallCaps/>
          <w:sz w:val="24"/>
          <w:szCs w:val="24"/>
        </w:rPr>
      </w:pPr>
      <w:r w:rsidRPr="000B1A0B">
        <w:rPr>
          <w:rFonts w:ascii="Times New Roman" w:hAnsi="Times New Roman" w:cs="Times New Roman"/>
          <w:sz w:val="24"/>
          <w:szCs w:val="24"/>
        </w:rPr>
        <w:t>__________</w:t>
      </w:r>
      <w:r w:rsidR="00A4599F" w:rsidRPr="000B1A0B">
        <w:rPr>
          <w:rFonts w:ascii="Times New Roman" w:hAnsi="Times New Roman" w:cs="Times New Roman"/>
          <w:b/>
          <w:bCs/>
          <w:smallCaps/>
          <w:sz w:val="24"/>
          <w:szCs w:val="24"/>
        </w:rPr>
        <w:br w:type="page"/>
      </w:r>
    </w:p>
    <w:p w14:paraId="15796185" w14:textId="11C3959D" w:rsidR="008D704D" w:rsidRPr="000B1A0B" w:rsidRDefault="00540B72" w:rsidP="00517596">
      <w:pPr>
        <w:shd w:val="clear" w:color="auto" w:fill="FFFFFF"/>
        <w:suppressAutoHyphens/>
        <w:spacing w:after="0" w:line="240" w:lineRule="auto"/>
        <w:jc w:val="right"/>
        <w:rPr>
          <w:rFonts w:ascii="Times New Roman" w:hAnsi="Times New Roman" w:cs="Times New Roman"/>
          <w:sz w:val="24"/>
          <w:szCs w:val="24"/>
        </w:rPr>
      </w:pPr>
      <w:bookmarkStart w:id="53" w:name="_Ref39586171"/>
      <w:bookmarkStart w:id="54" w:name="_Ref39673580"/>
      <w:bookmarkStart w:id="55" w:name="_Ref39674283"/>
      <w:r w:rsidRPr="000B1A0B">
        <w:rPr>
          <w:rFonts w:ascii="Times New Roman" w:hAnsi="Times New Roman" w:cs="Times New Roman"/>
          <w:sz w:val="24"/>
          <w:szCs w:val="24"/>
        </w:rPr>
        <w:lastRenderedPageBreak/>
        <w:t xml:space="preserve">Pirkimo sąlygų </w:t>
      </w:r>
      <w:r w:rsidR="0060695F">
        <w:rPr>
          <w:rFonts w:ascii="Times New Roman" w:hAnsi="Times New Roman" w:cs="Times New Roman"/>
          <w:sz w:val="24"/>
          <w:szCs w:val="24"/>
        </w:rPr>
        <w:t>6</w:t>
      </w:r>
      <w:r w:rsidRPr="000B1A0B">
        <w:rPr>
          <w:rFonts w:ascii="Times New Roman" w:hAnsi="Times New Roman" w:cs="Times New Roman"/>
          <w:sz w:val="24"/>
          <w:szCs w:val="24"/>
        </w:rPr>
        <w:t xml:space="preserve"> priedas</w:t>
      </w:r>
      <w:bookmarkStart w:id="56" w:name="_Toc132964711"/>
      <w:r w:rsidR="00FE3D1F" w:rsidRPr="000B1A0B">
        <w:rPr>
          <w:rFonts w:ascii="Times New Roman" w:hAnsi="Times New Roman" w:cs="Times New Roman"/>
          <w:sz w:val="24"/>
          <w:szCs w:val="24"/>
        </w:rPr>
        <w:t xml:space="preserve"> </w:t>
      </w:r>
      <w:r w:rsidR="008D704D" w:rsidRPr="000B1A0B">
        <w:rPr>
          <w:rFonts w:ascii="Times New Roman" w:hAnsi="Times New Roman" w:cs="Times New Roman"/>
          <w:sz w:val="24"/>
          <w:szCs w:val="24"/>
        </w:rPr>
        <w:t>„Sutarties projektas“</w:t>
      </w:r>
      <w:bookmarkEnd w:id="53"/>
      <w:bookmarkEnd w:id="54"/>
      <w:bookmarkEnd w:id="55"/>
      <w:bookmarkEnd w:id="56"/>
    </w:p>
    <w:p w14:paraId="43489105" w14:textId="77777777" w:rsidR="004C13BC" w:rsidRDefault="004C13BC" w:rsidP="00B4485C">
      <w:pPr>
        <w:spacing w:after="0" w:line="240" w:lineRule="auto"/>
        <w:jc w:val="right"/>
        <w:outlineLvl w:val="1"/>
        <w:rPr>
          <w:rFonts w:ascii="Times New Roman" w:hAnsi="Times New Roman" w:cs="Times New Roman"/>
          <w:iCs/>
          <w:sz w:val="24"/>
          <w:szCs w:val="24"/>
        </w:rPr>
      </w:pPr>
      <w:bookmarkStart w:id="57" w:name="_Toc132964712"/>
    </w:p>
    <w:p w14:paraId="4BCDA62F" w14:textId="77777777" w:rsidR="00A01D82" w:rsidRDefault="00A01D82" w:rsidP="00F503BC">
      <w:pPr>
        <w:pStyle w:val="Antrat2"/>
        <w:rPr>
          <w:rFonts w:ascii="Times New Roman" w:hAnsi="Times New Roman" w:cs="Times New Roman"/>
          <w:color w:val="auto"/>
          <w:sz w:val="24"/>
          <w:szCs w:val="24"/>
        </w:rPr>
      </w:pPr>
    </w:p>
    <w:p w14:paraId="7CA6AB55" w14:textId="77777777" w:rsidR="00F503BC" w:rsidRPr="00F503BC" w:rsidRDefault="00F503BC" w:rsidP="00F503BC">
      <w:pPr>
        <w:spacing w:after="0" w:line="240" w:lineRule="auto"/>
        <w:jc w:val="center"/>
        <w:rPr>
          <w:rFonts w:ascii="Times New Roman" w:eastAsia="Times New Roman" w:hAnsi="Times New Roman" w:cs="Times New Roman"/>
          <w:b/>
          <w:color w:val="000000"/>
          <w:sz w:val="24"/>
          <w:szCs w:val="24"/>
          <w:lang w:eastAsia="en-US"/>
        </w:rPr>
      </w:pPr>
      <w:r w:rsidRPr="00F503BC">
        <w:rPr>
          <w:rFonts w:ascii="Times New Roman" w:eastAsia="Times New Roman" w:hAnsi="Times New Roman" w:cs="Times New Roman"/>
          <w:b/>
          <w:color w:val="000000"/>
          <w:sz w:val="24"/>
          <w:szCs w:val="24"/>
          <w:lang w:eastAsia="en-US"/>
        </w:rPr>
        <w:t>DARBŲ VIEŠOJO PIRKIMO-PARDAVIMO SUTARTIS</w:t>
      </w:r>
    </w:p>
    <w:p w14:paraId="1638D8D7" w14:textId="77777777" w:rsidR="00A01D82" w:rsidRDefault="00A01D82" w:rsidP="00916DE2">
      <w:pPr>
        <w:pStyle w:val="Antrat2"/>
        <w:ind w:left="5103"/>
        <w:rPr>
          <w:rFonts w:ascii="Times New Roman" w:hAnsi="Times New Roman" w:cs="Times New Roman"/>
          <w:color w:val="auto"/>
          <w:sz w:val="24"/>
          <w:szCs w:val="24"/>
        </w:rPr>
      </w:pPr>
    </w:p>
    <w:p w14:paraId="0F837D2E" w14:textId="45CEF257" w:rsidR="00F503BC" w:rsidRPr="00F503BC" w:rsidRDefault="00F503BC" w:rsidP="00F503BC">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 atskiru dokumentu.</w:t>
      </w:r>
    </w:p>
    <w:p w14:paraId="426607EE" w14:textId="77777777" w:rsidR="00F503BC" w:rsidRDefault="00F503BC" w:rsidP="00F503BC">
      <w:pPr>
        <w:spacing w:after="0"/>
        <w:jc w:val="both"/>
        <w:rPr>
          <w:rFonts w:ascii="Times New Roman" w:eastAsia="Times New Roman" w:hAnsi="Times New Roman" w:cs="Times New Roman"/>
          <w:color w:val="000000"/>
          <w:sz w:val="24"/>
          <w:szCs w:val="24"/>
          <w:lang w:eastAsia="en-US"/>
        </w:rPr>
      </w:pPr>
    </w:p>
    <w:p w14:paraId="37EE971C" w14:textId="77777777" w:rsidR="00A01D82" w:rsidRDefault="00A01D82" w:rsidP="00F503BC">
      <w:pPr>
        <w:pStyle w:val="Antrat2"/>
        <w:rPr>
          <w:rFonts w:ascii="Times New Roman" w:hAnsi="Times New Roman" w:cs="Times New Roman"/>
          <w:color w:val="auto"/>
          <w:sz w:val="24"/>
          <w:szCs w:val="24"/>
        </w:rPr>
      </w:pPr>
    </w:p>
    <w:p w14:paraId="32575E6F" w14:textId="77777777" w:rsidR="00A01D82" w:rsidRDefault="00A01D82" w:rsidP="00916DE2">
      <w:pPr>
        <w:pStyle w:val="Antrat2"/>
        <w:ind w:left="5103"/>
        <w:rPr>
          <w:rFonts w:ascii="Times New Roman" w:hAnsi="Times New Roman" w:cs="Times New Roman"/>
          <w:color w:val="auto"/>
          <w:sz w:val="24"/>
          <w:szCs w:val="24"/>
        </w:rPr>
      </w:pPr>
    </w:p>
    <w:p w14:paraId="7BDA11D3" w14:textId="77777777" w:rsidR="00A01D82" w:rsidRDefault="00A01D82" w:rsidP="00916DE2">
      <w:pPr>
        <w:pStyle w:val="Antrat2"/>
        <w:ind w:left="5103"/>
        <w:rPr>
          <w:rFonts w:ascii="Times New Roman" w:hAnsi="Times New Roman" w:cs="Times New Roman"/>
          <w:color w:val="auto"/>
          <w:sz w:val="24"/>
          <w:szCs w:val="24"/>
        </w:rPr>
      </w:pPr>
    </w:p>
    <w:p w14:paraId="07840C53" w14:textId="77777777" w:rsidR="00A01D82" w:rsidRDefault="00A01D82" w:rsidP="00916DE2">
      <w:pPr>
        <w:pStyle w:val="Antrat2"/>
        <w:ind w:left="5103"/>
        <w:rPr>
          <w:rFonts w:ascii="Times New Roman" w:hAnsi="Times New Roman" w:cs="Times New Roman"/>
          <w:color w:val="auto"/>
          <w:sz w:val="24"/>
          <w:szCs w:val="24"/>
        </w:rPr>
      </w:pPr>
    </w:p>
    <w:p w14:paraId="057DDB1D" w14:textId="77777777" w:rsidR="00A01D82" w:rsidRDefault="00A01D82" w:rsidP="00916DE2">
      <w:pPr>
        <w:pStyle w:val="Antrat2"/>
        <w:ind w:left="5103"/>
        <w:rPr>
          <w:rFonts w:ascii="Times New Roman" w:hAnsi="Times New Roman" w:cs="Times New Roman"/>
          <w:color w:val="auto"/>
          <w:sz w:val="24"/>
          <w:szCs w:val="24"/>
        </w:rPr>
      </w:pPr>
    </w:p>
    <w:p w14:paraId="171F186C" w14:textId="77777777" w:rsidR="00A01D82" w:rsidRDefault="00A01D82" w:rsidP="00916DE2">
      <w:pPr>
        <w:pStyle w:val="Antrat2"/>
        <w:ind w:left="5103"/>
        <w:rPr>
          <w:rFonts w:ascii="Times New Roman" w:hAnsi="Times New Roman" w:cs="Times New Roman"/>
          <w:color w:val="auto"/>
          <w:sz w:val="24"/>
          <w:szCs w:val="24"/>
        </w:rPr>
      </w:pPr>
    </w:p>
    <w:p w14:paraId="417F535C" w14:textId="77777777" w:rsidR="00A01D82" w:rsidRDefault="00A01D82" w:rsidP="00916DE2">
      <w:pPr>
        <w:pStyle w:val="Antrat2"/>
        <w:ind w:left="5103"/>
        <w:rPr>
          <w:rFonts w:ascii="Times New Roman" w:hAnsi="Times New Roman" w:cs="Times New Roman"/>
          <w:color w:val="auto"/>
          <w:sz w:val="24"/>
          <w:szCs w:val="24"/>
        </w:rPr>
      </w:pPr>
    </w:p>
    <w:p w14:paraId="41D94226" w14:textId="77777777" w:rsidR="00A01D82" w:rsidRDefault="00A01D82" w:rsidP="00916DE2">
      <w:pPr>
        <w:pStyle w:val="Antrat2"/>
        <w:ind w:left="5103"/>
        <w:rPr>
          <w:rFonts w:ascii="Times New Roman" w:hAnsi="Times New Roman" w:cs="Times New Roman"/>
          <w:color w:val="auto"/>
          <w:sz w:val="24"/>
          <w:szCs w:val="24"/>
        </w:rPr>
      </w:pPr>
    </w:p>
    <w:p w14:paraId="0B45806C" w14:textId="77777777" w:rsidR="00A01D82" w:rsidRDefault="00A01D82" w:rsidP="00916DE2">
      <w:pPr>
        <w:pStyle w:val="Antrat2"/>
        <w:ind w:left="5103"/>
        <w:rPr>
          <w:rFonts w:ascii="Times New Roman" w:hAnsi="Times New Roman" w:cs="Times New Roman"/>
          <w:color w:val="auto"/>
          <w:sz w:val="24"/>
          <w:szCs w:val="24"/>
        </w:rPr>
      </w:pPr>
    </w:p>
    <w:p w14:paraId="6A8B0C06" w14:textId="77777777" w:rsidR="00A01D82" w:rsidRDefault="00A01D82" w:rsidP="00916DE2">
      <w:pPr>
        <w:pStyle w:val="Antrat2"/>
        <w:ind w:left="5103"/>
        <w:rPr>
          <w:rFonts w:ascii="Times New Roman" w:hAnsi="Times New Roman" w:cs="Times New Roman"/>
          <w:color w:val="auto"/>
          <w:sz w:val="24"/>
          <w:szCs w:val="24"/>
        </w:rPr>
      </w:pPr>
    </w:p>
    <w:p w14:paraId="4026D45D" w14:textId="77777777" w:rsidR="00A01D82" w:rsidRDefault="00A01D82" w:rsidP="00916DE2">
      <w:pPr>
        <w:pStyle w:val="Antrat2"/>
        <w:ind w:left="5103"/>
        <w:rPr>
          <w:rFonts w:ascii="Times New Roman" w:hAnsi="Times New Roman" w:cs="Times New Roman"/>
          <w:color w:val="auto"/>
          <w:sz w:val="24"/>
          <w:szCs w:val="24"/>
        </w:rPr>
      </w:pPr>
    </w:p>
    <w:p w14:paraId="21B9502E" w14:textId="77777777" w:rsidR="00A01D82" w:rsidRDefault="00A01D82" w:rsidP="00916DE2">
      <w:pPr>
        <w:pStyle w:val="Antrat2"/>
        <w:ind w:left="5103"/>
        <w:rPr>
          <w:rFonts w:ascii="Times New Roman" w:hAnsi="Times New Roman" w:cs="Times New Roman"/>
          <w:color w:val="auto"/>
          <w:sz w:val="24"/>
          <w:szCs w:val="24"/>
        </w:rPr>
      </w:pPr>
    </w:p>
    <w:p w14:paraId="56DBADE1" w14:textId="77777777" w:rsidR="00A01D82" w:rsidRDefault="00A01D82" w:rsidP="00916DE2">
      <w:pPr>
        <w:pStyle w:val="Antrat2"/>
        <w:ind w:left="5103"/>
        <w:rPr>
          <w:rFonts w:ascii="Times New Roman" w:hAnsi="Times New Roman" w:cs="Times New Roman"/>
          <w:color w:val="auto"/>
          <w:sz w:val="24"/>
          <w:szCs w:val="24"/>
        </w:rPr>
      </w:pPr>
    </w:p>
    <w:p w14:paraId="5CDDD25D" w14:textId="77777777" w:rsidR="00A01D82" w:rsidRDefault="00A01D82" w:rsidP="00916DE2">
      <w:pPr>
        <w:pStyle w:val="Antrat2"/>
        <w:ind w:left="5103"/>
        <w:rPr>
          <w:rFonts w:ascii="Times New Roman" w:hAnsi="Times New Roman" w:cs="Times New Roman"/>
          <w:color w:val="auto"/>
          <w:sz w:val="24"/>
          <w:szCs w:val="24"/>
        </w:rPr>
      </w:pPr>
    </w:p>
    <w:p w14:paraId="4942FA4C" w14:textId="77777777" w:rsidR="00A01D82" w:rsidRDefault="00A01D82" w:rsidP="00916DE2">
      <w:pPr>
        <w:pStyle w:val="Antrat2"/>
        <w:ind w:left="5103"/>
        <w:rPr>
          <w:rFonts w:ascii="Times New Roman" w:hAnsi="Times New Roman" w:cs="Times New Roman"/>
          <w:color w:val="auto"/>
          <w:sz w:val="24"/>
          <w:szCs w:val="24"/>
        </w:rPr>
      </w:pPr>
    </w:p>
    <w:p w14:paraId="07472463" w14:textId="77777777" w:rsidR="00E307BA" w:rsidRDefault="00E307BA" w:rsidP="00E307BA"/>
    <w:p w14:paraId="20BBE28E" w14:textId="77777777" w:rsidR="00E307BA" w:rsidRDefault="00E307BA" w:rsidP="00E307BA"/>
    <w:p w14:paraId="0C8E6FE1" w14:textId="77777777" w:rsidR="00E307BA" w:rsidRDefault="00E307BA" w:rsidP="00E307BA"/>
    <w:p w14:paraId="35178495" w14:textId="77777777" w:rsidR="00E307BA" w:rsidRDefault="00E307BA" w:rsidP="00E307BA"/>
    <w:p w14:paraId="36784571" w14:textId="77777777" w:rsidR="00E307BA" w:rsidRDefault="00E307BA" w:rsidP="00E307BA"/>
    <w:p w14:paraId="6846F192" w14:textId="77777777" w:rsidR="00E307BA" w:rsidRDefault="00E307BA" w:rsidP="00E307BA"/>
    <w:p w14:paraId="30A5EAC5" w14:textId="77777777" w:rsidR="00E307BA" w:rsidRDefault="00E307BA" w:rsidP="00E307BA"/>
    <w:p w14:paraId="062C4C4A" w14:textId="77777777" w:rsidR="00E307BA" w:rsidRDefault="00E307BA" w:rsidP="00E307BA"/>
    <w:p w14:paraId="3C0BE42E" w14:textId="77777777" w:rsidR="00E307BA" w:rsidRDefault="00E307BA" w:rsidP="00E307BA"/>
    <w:p w14:paraId="6BBCDA68" w14:textId="77777777" w:rsidR="00E02B5D" w:rsidRDefault="00E02B5D" w:rsidP="00E307BA"/>
    <w:p w14:paraId="663F19E0" w14:textId="77777777" w:rsidR="00E307BA" w:rsidRPr="00E307BA" w:rsidRDefault="00E307BA" w:rsidP="00E307BA"/>
    <w:bookmarkEnd w:id="57"/>
    <w:p w14:paraId="289A05B5"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BB5B718" w14:textId="77777777" w:rsidR="00626DC2" w:rsidRDefault="00626DC2" w:rsidP="00540B72">
      <w:pPr>
        <w:spacing w:after="200"/>
        <w:rPr>
          <w:rFonts w:ascii="Times New Roman" w:eastAsia="Times New Roman" w:hAnsi="Times New Roman" w:cs="Times New Roman"/>
          <w:sz w:val="24"/>
          <w:szCs w:val="24"/>
          <w:lang w:eastAsia="en-US"/>
        </w:rPr>
      </w:pPr>
    </w:p>
    <w:sectPr w:rsidR="00626DC2" w:rsidSect="000C68B8">
      <w:footerReference w:type="first" r:id="rId16"/>
      <w:pgSz w:w="12240" w:h="15840"/>
      <w:pgMar w:top="851" w:right="567" w:bottom="142"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469A9" w14:textId="77777777" w:rsidR="00DA4805" w:rsidRDefault="00DA4805" w:rsidP="00D05666">
      <w:r>
        <w:separator/>
      </w:r>
    </w:p>
  </w:endnote>
  <w:endnote w:type="continuationSeparator" w:id="0">
    <w:p w14:paraId="753451F7" w14:textId="77777777" w:rsidR="00DA4805" w:rsidRDefault="00DA4805" w:rsidP="00D05666">
      <w:r>
        <w:continuationSeparator/>
      </w:r>
    </w:p>
  </w:endnote>
  <w:endnote w:type="continuationNotice" w:id="1">
    <w:p w14:paraId="7C49E29B" w14:textId="77777777" w:rsidR="00DA4805" w:rsidRDefault="00DA48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ADF5" w14:textId="478ECB52" w:rsidR="008E2EFA" w:rsidRDefault="008E2EFA" w:rsidP="002F0780">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C1E3" w14:textId="77777777" w:rsidR="008E2EFA" w:rsidRDefault="008E2EFA">
    <w:pPr>
      <w:pStyle w:val="Porat"/>
      <w:jc w:val="right"/>
    </w:pPr>
  </w:p>
  <w:p w14:paraId="6252014C" w14:textId="77777777" w:rsidR="008E2EFA" w:rsidRDefault="008E2E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8A5F" w14:textId="77777777" w:rsidR="008E2EFA" w:rsidRDefault="00AA23FC">
    <w:pPr>
      <w:pStyle w:val="Porat"/>
      <w:jc w:val="right"/>
    </w:pPr>
    <w:r>
      <w:fldChar w:fldCharType="begin"/>
    </w:r>
    <w:r>
      <w:instrText xml:space="preserve"> PAGE   \* MERGEFORMAT </w:instrText>
    </w:r>
    <w:r>
      <w:fldChar w:fldCharType="separate"/>
    </w:r>
    <w:r w:rsidR="00DF1400">
      <w:rPr>
        <w:noProof/>
      </w:rPr>
      <w:t>22</w:t>
    </w:r>
    <w:r>
      <w:rPr>
        <w:noProof/>
      </w:rPr>
      <w:fldChar w:fldCharType="end"/>
    </w:r>
  </w:p>
  <w:p w14:paraId="1F3F246C" w14:textId="77777777" w:rsidR="008E2EFA" w:rsidRDefault="008E2E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EE5A2" w14:textId="77777777" w:rsidR="00DA4805" w:rsidRDefault="00DA4805" w:rsidP="00D05666">
      <w:r>
        <w:separator/>
      </w:r>
    </w:p>
  </w:footnote>
  <w:footnote w:type="continuationSeparator" w:id="0">
    <w:p w14:paraId="192684A9" w14:textId="77777777" w:rsidR="00DA4805" w:rsidRDefault="00DA4805" w:rsidP="00D05666">
      <w:r>
        <w:continuationSeparator/>
      </w:r>
    </w:p>
  </w:footnote>
  <w:footnote w:type="continuationNotice" w:id="1">
    <w:p w14:paraId="49575A61" w14:textId="77777777" w:rsidR="00DA4805" w:rsidRDefault="00DA4805">
      <w:pPr>
        <w:spacing w:after="0" w:line="240" w:lineRule="auto"/>
      </w:pPr>
    </w:p>
  </w:footnote>
  <w:footnote w:id="2">
    <w:p w14:paraId="092A2042" w14:textId="2CE592AD" w:rsidR="00DC2083" w:rsidRPr="00DC2083" w:rsidRDefault="00DC2083" w:rsidP="00DC2083">
      <w:pPr>
        <w:pStyle w:val="Puslapioinaostekstas"/>
        <w:spacing w:line="240" w:lineRule="auto"/>
        <w:rPr>
          <w:rFonts w:ascii="Times New Roman" w:eastAsia="Times New Roman" w:hAnsi="Times New Roman" w:cs="Times New Roman"/>
          <w:lang w:eastAsia="en-US"/>
        </w:rPr>
      </w:pPr>
      <w:r w:rsidRPr="00DC2083">
        <w:rPr>
          <w:rFonts w:ascii="Times New Roman" w:hAnsi="Times New Roman"/>
          <w:vertAlign w:val="superscript"/>
        </w:rPr>
        <w:footnoteRef/>
      </w:r>
      <w:r w:rsidRPr="00DC2083">
        <w:rPr>
          <w:rFonts w:ascii="Times New Roman" w:eastAsia="Times New Roman" w:hAnsi="Times New Roman" w:cs="Times New Roman"/>
          <w:bCs/>
          <w:lang w:eastAsia="en-US"/>
        </w:rPr>
        <w:t xml:space="preserve">Pildyti tuomet, jei bus pateikta konfidenciali informacija. </w:t>
      </w:r>
      <w:r w:rsidRPr="00DC2083">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 Tiekėjas negali nurodyti, kad visas pasiūlymas yra konfidenciali informacija. Pastaba: Informacija, kuri pagal Viešųjų pirkimų įstatymą laikytina nekonfidencialia, bus laikoma vieša, nepriklausomai nuo to, kad tiekėjas ją nurodė šioje lentelėje.</w:t>
      </w:r>
    </w:p>
    <w:p w14:paraId="5C1B4AFD" w14:textId="54A92849" w:rsidR="008E2EFA" w:rsidRPr="00C45DE1" w:rsidRDefault="008E2EFA" w:rsidP="000F15B4">
      <w:pPr>
        <w:pStyle w:val="Puslapioinaostekstas"/>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93AD4"/>
    <w:multiLevelType w:val="multilevel"/>
    <w:tmpl w:val="1C0C51AA"/>
    <w:lvl w:ilvl="0">
      <w:start w:val="8"/>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850826"/>
    <w:multiLevelType w:val="multilevel"/>
    <w:tmpl w:val="94B443F2"/>
    <w:lvl w:ilvl="0">
      <w:start w:val="6"/>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A14013"/>
    <w:multiLevelType w:val="multilevel"/>
    <w:tmpl w:val="29FE55E4"/>
    <w:lvl w:ilvl="0">
      <w:start w:val="8"/>
      <w:numFmt w:val="decimal"/>
      <w:lvlText w:val="%1."/>
      <w:lvlJc w:val="left"/>
      <w:pPr>
        <w:ind w:left="360" w:hanging="360"/>
      </w:pPr>
      <w:rPr>
        <w:rFonts w:hint="default"/>
        <w:b w:val="0"/>
        <w:bCs w:val="0"/>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5"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40A70A85"/>
    <w:multiLevelType w:val="multilevel"/>
    <w:tmpl w:val="DDEE739A"/>
    <w:lvl w:ilvl="0">
      <w:start w:val="2"/>
      <w:numFmt w:val="decimal"/>
      <w:lvlText w:val="%1."/>
      <w:lvlJc w:val="left"/>
      <w:pPr>
        <w:ind w:left="360" w:hanging="360"/>
      </w:pPr>
      <w:rPr>
        <w:rFonts w:eastAsia="Calibri" w:hint="default"/>
        <w:color w:val="auto"/>
      </w:rPr>
    </w:lvl>
    <w:lvl w:ilvl="1">
      <w:start w:val="1"/>
      <w:numFmt w:val="decimal"/>
      <w:lvlText w:val="%1.%2."/>
      <w:lvlJc w:val="left"/>
      <w:pPr>
        <w:ind w:left="135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236C6254"/>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6A4ABA"/>
    <w:multiLevelType w:val="multilevel"/>
    <w:tmpl w:val="FD22CEF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3D55F32"/>
    <w:multiLevelType w:val="multilevel"/>
    <w:tmpl w:val="43B27F8E"/>
    <w:lvl w:ilvl="0">
      <w:start w:val="1"/>
      <w:numFmt w:val="decimal"/>
      <w:lvlText w:val="%1."/>
      <w:lvlJc w:val="left"/>
      <w:pPr>
        <w:ind w:left="1650" w:hanging="129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BA6844"/>
    <w:multiLevelType w:val="multilevel"/>
    <w:tmpl w:val="67CA3B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0510213">
    <w:abstractNumId w:val="9"/>
  </w:num>
  <w:num w:numId="2" w16cid:durableId="515315903">
    <w:abstractNumId w:val="3"/>
  </w:num>
  <w:num w:numId="3" w16cid:durableId="1050346082">
    <w:abstractNumId w:val="33"/>
  </w:num>
  <w:num w:numId="4" w16cid:durableId="524560546">
    <w:abstractNumId w:val="29"/>
  </w:num>
  <w:num w:numId="5" w16cid:durableId="1401098159">
    <w:abstractNumId w:val="35"/>
  </w:num>
  <w:num w:numId="6" w16cid:durableId="1269777151">
    <w:abstractNumId w:val="34"/>
  </w:num>
  <w:num w:numId="7" w16cid:durableId="551234445">
    <w:abstractNumId w:val="2"/>
  </w:num>
  <w:num w:numId="8" w16cid:durableId="2064136527">
    <w:abstractNumId w:val="19"/>
  </w:num>
  <w:num w:numId="9" w16cid:durableId="838498502">
    <w:abstractNumId w:val="32"/>
  </w:num>
  <w:num w:numId="10" w16cid:durableId="667438478">
    <w:abstractNumId w:val="8"/>
  </w:num>
  <w:num w:numId="11" w16cid:durableId="237323289">
    <w:abstractNumId w:val="13"/>
  </w:num>
  <w:num w:numId="12" w16cid:durableId="775978833">
    <w:abstractNumId w:val="5"/>
  </w:num>
  <w:num w:numId="13" w16cid:durableId="9082715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1880153">
    <w:abstractNumId w:val="28"/>
  </w:num>
  <w:num w:numId="15" w16cid:durableId="2107966701">
    <w:abstractNumId w:val="23"/>
  </w:num>
  <w:num w:numId="16" w16cid:durableId="733087404">
    <w:abstractNumId w:val="27"/>
  </w:num>
  <w:num w:numId="17" w16cid:durableId="1972124393">
    <w:abstractNumId w:val="12"/>
  </w:num>
  <w:num w:numId="18" w16cid:durableId="303855083">
    <w:abstractNumId w:val="25"/>
  </w:num>
  <w:num w:numId="19" w16cid:durableId="1087314107">
    <w:abstractNumId w:val="30"/>
  </w:num>
  <w:num w:numId="20" w16cid:durableId="1378161325">
    <w:abstractNumId w:val="0"/>
  </w:num>
  <w:num w:numId="21" w16cid:durableId="83262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4500690">
    <w:abstractNumId w:val="21"/>
  </w:num>
  <w:num w:numId="23" w16cid:durableId="1662544758">
    <w:abstractNumId w:val="10"/>
  </w:num>
  <w:num w:numId="24" w16cid:durableId="1679234050">
    <w:abstractNumId w:val="11"/>
  </w:num>
  <w:num w:numId="25" w16cid:durableId="298145513">
    <w:abstractNumId w:val="6"/>
  </w:num>
  <w:num w:numId="26" w16cid:durableId="1879049438">
    <w:abstractNumId w:val="14"/>
  </w:num>
  <w:num w:numId="27" w16cid:durableId="197090108">
    <w:abstractNumId w:val="16"/>
  </w:num>
  <w:num w:numId="28" w16cid:durableId="21329320">
    <w:abstractNumId w:val="31"/>
  </w:num>
  <w:num w:numId="29" w16cid:durableId="971594053">
    <w:abstractNumId w:val="26"/>
  </w:num>
  <w:num w:numId="30" w16cid:durableId="1096248055">
    <w:abstractNumId w:val="15"/>
  </w:num>
  <w:num w:numId="31" w16cid:durableId="636035851">
    <w:abstractNumId w:val="24"/>
  </w:num>
  <w:num w:numId="32" w16cid:durableId="2356766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808964">
    <w:abstractNumId w:val="17"/>
  </w:num>
  <w:num w:numId="34" w16cid:durableId="832529786">
    <w:abstractNumId w:val="22"/>
  </w:num>
  <w:num w:numId="35" w16cid:durableId="906575749">
    <w:abstractNumId w:val="20"/>
  </w:num>
  <w:num w:numId="36" w16cid:durableId="1617175398">
    <w:abstractNumId w:val="7"/>
  </w:num>
  <w:num w:numId="37" w16cid:durableId="771970835">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2B3C"/>
    <w:rsid w:val="00003568"/>
    <w:rsid w:val="000035DA"/>
    <w:rsid w:val="00003A28"/>
    <w:rsid w:val="00003A3F"/>
    <w:rsid w:val="00004521"/>
    <w:rsid w:val="00004A08"/>
    <w:rsid w:val="00005F36"/>
    <w:rsid w:val="000060AC"/>
    <w:rsid w:val="000061D7"/>
    <w:rsid w:val="00006558"/>
    <w:rsid w:val="00006873"/>
    <w:rsid w:val="00006991"/>
    <w:rsid w:val="00006C47"/>
    <w:rsid w:val="000074A0"/>
    <w:rsid w:val="00007D23"/>
    <w:rsid w:val="00007EC9"/>
    <w:rsid w:val="00007F36"/>
    <w:rsid w:val="0001089B"/>
    <w:rsid w:val="00010B64"/>
    <w:rsid w:val="00010EAD"/>
    <w:rsid w:val="00010FA6"/>
    <w:rsid w:val="00011834"/>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56B"/>
    <w:rsid w:val="00022DEB"/>
    <w:rsid w:val="00022E0C"/>
    <w:rsid w:val="00023601"/>
    <w:rsid w:val="00023641"/>
    <w:rsid w:val="00024DB9"/>
    <w:rsid w:val="0002541F"/>
    <w:rsid w:val="0002578F"/>
    <w:rsid w:val="00026197"/>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B3E"/>
    <w:rsid w:val="0003638B"/>
    <w:rsid w:val="000372C8"/>
    <w:rsid w:val="000372F4"/>
    <w:rsid w:val="000373E5"/>
    <w:rsid w:val="00037649"/>
    <w:rsid w:val="00040233"/>
    <w:rsid w:val="00040C0F"/>
    <w:rsid w:val="000422B8"/>
    <w:rsid w:val="00042720"/>
    <w:rsid w:val="00042937"/>
    <w:rsid w:val="00042D50"/>
    <w:rsid w:val="000431AC"/>
    <w:rsid w:val="00043C51"/>
    <w:rsid w:val="00043D65"/>
    <w:rsid w:val="00044283"/>
    <w:rsid w:val="00044728"/>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E86"/>
    <w:rsid w:val="0006300C"/>
    <w:rsid w:val="000631F1"/>
    <w:rsid w:val="00064868"/>
    <w:rsid w:val="0006575D"/>
    <w:rsid w:val="000659E9"/>
    <w:rsid w:val="00066BB9"/>
    <w:rsid w:val="00066D29"/>
    <w:rsid w:val="000678AC"/>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1F0E"/>
    <w:rsid w:val="000A202B"/>
    <w:rsid w:val="000A2CBA"/>
    <w:rsid w:val="000A2D88"/>
    <w:rsid w:val="000A5738"/>
    <w:rsid w:val="000A5FB1"/>
    <w:rsid w:val="000A6BBE"/>
    <w:rsid w:val="000A76C1"/>
    <w:rsid w:val="000A7BF8"/>
    <w:rsid w:val="000A7E99"/>
    <w:rsid w:val="000B049C"/>
    <w:rsid w:val="000B0CED"/>
    <w:rsid w:val="000B1A0B"/>
    <w:rsid w:val="000B201A"/>
    <w:rsid w:val="000B2E23"/>
    <w:rsid w:val="000B36CB"/>
    <w:rsid w:val="000B43C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5D6"/>
    <w:rsid w:val="000C59B8"/>
    <w:rsid w:val="000C6068"/>
    <w:rsid w:val="000C6316"/>
    <w:rsid w:val="000C68B8"/>
    <w:rsid w:val="000C7160"/>
    <w:rsid w:val="000C768C"/>
    <w:rsid w:val="000D0CE5"/>
    <w:rsid w:val="000D0F58"/>
    <w:rsid w:val="000D13D6"/>
    <w:rsid w:val="000D18E9"/>
    <w:rsid w:val="000D26D8"/>
    <w:rsid w:val="000D412D"/>
    <w:rsid w:val="000D4406"/>
    <w:rsid w:val="000D4B9C"/>
    <w:rsid w:val="000D4E2B"/>
    <w:rsid w:val="000D5C58"/>
    <w:rsid w:val="000D638A"/>
    <w:rsid w:val="000D6A19"/>
    <w:rsid w:val="000D71C2"/>
    <w:rsid w:val="000D7494"/>
    <w:rsid w:val="000D7AD2"/>
    <w:rsid w:val="000E01F1"/>
    <w:rsid w:val="000E083B"/>
    <w:rsid w:val="000E0EAE"/>
    <w:rsid w:val="000E10BD"/>
    <w:rsid w:val="000E149B"/>
    <w:rsid w:val="000E1743"/>
    <w:rsid w:val="000E2119"/>
    <w:rsid w:val="000E266E"/>
    <w:rsid w:val="000E28F0"/>
    <w:rsid w:val="000E2FD9"/>
    <w:rsid w:val="000E31D4"/>
    <w:rsid w:val="000E3448"/>
    <w:rsid w:val="000E37BD"/>
    <w:rsid w:val="000E3E3A"/>
    <w:rsid w:val="000E430C"/>
    <w:rsid w:val="000E458D"/>
    <w:rsid w:val="000E4BE5"/>
    <w:rsid w:val="000E5999"/>
    <w:rsid w:val="000E6130"/>
    <w:rsid w:val="000E6657"/>
    <w:rsid w:val="000E675E"/>
    <w:rsid w:val="000E7154"/>
    <w:rsid w:val="000E782A"/>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9CD"/>
    <w:rsid w:val="000F4AA3"/>
    <w:rsid w:val="000F4B8F"/>
    <w:rsid w:val="000F513D"/>
    <w:rsid w:val="000F54E7"/>
    <w:rsid w:val="000F5948"/>
    <w:rsid w:val="000F5BA8"/>
    <w:rsid w:val="000F7102"/>
    <w:rsid w:val="00100B38"/>
    <w:rsid w:val="001010F7"/>
    <w:rsid w:val="00101313"/>
    <w:rsid w:val="00101C48"/>
    <w:rsid w:val="00101DB0"/>
    <w:rsid w:val="001025A2"/>
    <w:rsid w:val="0010270D"/>
    <w:rsid w:val="00102D1D"/>
    <w:rsid w:val="00103779"/>
    <w:rsid w:val="001037DB"/>
    <w:rsid w:val="001045A6"/>
    <w:rsid w:val="0010505E"/>
    <w:rsid w:val="001059F7"/>
    <w:rsid w:val="00105CC6"/>
    <w:rsid w:val="00105FA3"/>
    <w:rsid w:val="00106813"/>
    <w:rsid w:val="00107140"/>
    <w:rsid w:val="001072BE"/>
    <w:rsid w:val="0010779C"/>
    <w:rsid w:val="0010794B"/>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A84"/>
    <w:rsid w:val="00116D2B"/>
    <w:rsid w:val="0011798C"/>
    <w:rsid w:val="00117DD0"/>
    <w:rsid w:val="00120668"/>
    <w:rsid w:val="00120D69"/>
    <w:rsid w:val="00120F58"/>
    <w:rsid w:val="00121867"/>
    <w:rsid w:val="00121982"/>
    <w:rsid w:val="00121F5B"/>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0AA"/>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D95"/>
    <w:rsid w:val="00150E77"/>
    <w:rsid w:val="001532EA"/>
    <w:rsid w:val="0015376E"/>
    <w:rsid w:val="001538C5"/>
    <w:rsid w:val="00153D1C"/>
    <w:rsid w:val="00154110"/>
    <w:rsid w:val="00154487"/>
    <w:rsid w:val="0015529C"/>
    <w:rsid w:val="00155354"/>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5C"/>
    <w:rsid w:val="00170E7B"/>
    <w:rsid w:val="0017154D"/>
    <w:rsid w:val="00171C73"/>
    <w:rsid w:val="00171FE7"/>
    <w:rsid w:val="0017277D"/>
    <w:rsid w:val="00172D12"/>
    <w:rsid w:val="00172D53"/>
    <w:rsid w:val="0017343E"/>
    <w:rsid w:val="00173ACB"/>
    <w:rsid w:val="00173E9D"/>
    <w:rsid w:val="001741F9"/>
    <w:rsid w:val="00174A4C"/>
    <w:rsid w:val="00174EE0"/>
    <w:rsid w:val="0017505D"/>
    <w:rsid w:val="0017506F"/>
    <w:rsid w:val="0017533E"/>
    <w:rsid w:val="00176FD3"/>
    <w:rsid w:val="00177EC6"/>
    <w:rsid w:val="001801B7"/>
    <w:rsid w:val="00180340"/>
    <w:rsid w:val="00180466"/>
    <w:rsid w:val="00181168"/>
    <w:rsid w:val="00181511"/>
    <w:rsid w:val="00182729"/>
    <w:rsid w:val="0018294B"/>
    <w:rsid w:val="00182CBF"/>
    <w:rsid w:val="00182E25"/>
    <w:rsid w:val="0018349F"/>
    <w:rsid w:val="00183AD9"/>
    <w:rsid w:val="00183BC8"/>
    <w:rsid w:val="00183BF1"/>
    <w:rsid w:val="00183D89"/>
    <w:rsid w:val="001849BD"/>
    <w:rsid w:val="001853B6"/>
    <w:rsid w:val="00185454"/>
    <w:rsid w:val="00185997"/>
    <w:rsid w:val="00185BC4"/>
    <w:rsid w:val="001865A6"/>
    <w:rsid w:val="00190204"/>
    <w:rsid w:val="00190BAE"/>
    <w:rsid w:val="0019130D"/>
    <w:rsid w:val="001918F8"/>
    <w:rsid w:val="00191A74"/>
    <w:rsid w:val="00191CEF"/>
    <w:rsid w:val="001926B1"/>
    <w:rsid w:val="00192AF9"/>
    <w:rsid w:val="00192B6B"/>
    <w:rsid w:val="00192ED3"/>
    <w:rsid w:val="00193984"/>
    <w:rsid w:val="00193A9B"/>
    <w:rsid w:val="00193D61"/>
    <w:rsid w:val="00194439"/>
    <w:rsid w:val="00194544"/>
    <w:rsid w:val="00194723"/>
    <w:rsid w:val="001954F1"/>
    <w:rsid w:val="00195572"/>
    <w:rsid w:val="0019597B"/>
    <w:rsid w:val="00195BD8"/>
    <w:rsid w:val="00195C8A"/>
    <w:rsid w:val="00195CF3"/>
    <w:rsid w:val="0019637E"/>
    <w:rsid w:val="00196FAF"/>
    <w:rsid w:val="0019749C"/>
    <w:rsid w:val="00197943"/>
    <w:rsid w:val="00197A5F"/>
    <w:rsid w:val="00197EF6"/>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164C"/>
    <w:rsid w:val="001B1895"/>
    <w:rsid w:val="001B2074"/>
    <w:rsid w:val="001B2226"/>
    <w:rsid w:val="001B3250"/>
    <w:rsid w:val="001B33A4"/>
    <w:rsid w:val="001B370C"/>
    <w:rsid w:val="001B399A"/>
    <w:rsid w:val="001B3B94"/>
    <w:rsid w:val="001B3C7D"/>
    <w:rsid w:val="001B3F4C"/>
    <w:rsid w:val="001B4266"/>
    <w:rsid w:val="001B50F3"/>
    <w:rsid w:val="001B53D6"/>
    <w:rsid w:val="001B59DE"/>
    <w:rsid w:val="001B5BA5"/>
    <w:rsid w:val="001B77FA"/>
    <w:rsid w:val="001C1AD0"/>
    <w:rsid w:val="001C1CC5"/>
    <w:rsid w:val="001C24BC"/>
    <w:rsid w:val="001C305A"/>
    <w:rsid w:val="001C37BD"/>
    <w:rsid w:val="001C45C1"/>
    <w:rsid w:val="001C468D"/>
    <w:rsid w:val="001C4F12"/>
    <w:rsid w:val="001C545C"/>
    <w:rsid w:val="001C5AC0"/>
    <w:rsid w:val="001C635E"/>
    <w:rsid w:val="001C6757"/>
    <w:rsid w:val="001C6A8E"/>
    <w:rsid w:val="001C762B"/>
    <w:rsid w:val="001C7F48"/>
    <w:rsid w:val="001D071A"/>
    <w:rsid w:val="001D1F14"/>
    <w:rsid w:val="001D2623"/>
    <w:rsid w:val="001D2CB6"/>
    <w:rsid w:val="001D3794"/>
    <w:rsid w:val="001D37D8"/>
    <w:rsid w:val="001D3B9F"/>
    <w:rsid w:val="001D414C"/>
    <w:rsid w:val="001D41F4"/>
    <w:rsid w:val="001D5752"/>
    <w:rsid w:val="001D5C90"/>
    <w:rsid w:val="001D612E"/>
    <w:rsid w:val="001D65F8"/>
    <w:rsid w:val="001D663A"/>
    <w:rsid w:val="001D7492"/>
    <w:rsid w:val="001D766A"/>
    <w:rsid w:val="001D7890"/>
    <w:rsid w:val="001E0107"/>
    <w:rsid w:val="001E250F"/>
    <w:rsid w:val="001E2BC5"/>
    <w:rsid w:val="001E2DF7"/>
    <w:rsid w:val="001E3801"/>
    <w:rsid w:val="001E3D5A"/>
    <w:rsid w:val="001E4891"/>
    <w:rsid w:val="001E4C29"/>
    <w:rsid w:val="001E4DB2"/>
    <w:rsid w:val="001E5701"/>
    <w:rsid w:val="001E61DF"/>
    <w:rsid w:val="001E76C7"/>
    <w:rsid w:val="001E7E24"/>
    <w:rsid w:val="001F04C1"/>
    <w:rsid w:val="001F09D8"/>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2323"/>
    <w:rsid w:val="0020254E"/>
    <w:rsid w:val="00202922"/>
    <w:rsid w:val="00202A46"/>
    <w:rsid w:val="00202B69"/>
    <w:rsid w:val="00202DC9"/>
    <w:rsid w:val="00203725"/>
    <w:rsid w:val="002037C0"/>
    <w:rsid w:val="00203D02"/>
    <w:rsid w:val="00203EDF"/>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2C25"/>
    <w:rsid w:val="00212F68"/>
    <w:rsid w:val="002135C6"/>
    <w:rsid w:val="002140C5"/>
    <w:rsid w:val="00214B9D"/>
    <w:rsid w:val="00214D4B"/>
    <w:rsid w:val="00215B09"/>
    <w:rsid w:val="00215FB5"/>
    <w:rsid w:val="00216255"/>
    <w:rsid w:val="002163DC"/>
    <w:rsid w:val="00216766"/>
    <w:rsid w:val="00216820"/>
    <w:rsid w:val="00217158"/>
    <w:rsid w:val="00217893"/>
    <w:rsid w:val="0022052B"/>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7DE"/>
    <w:rsid w:val="00226AD0"/>
    <w:rsid w:val="002279BC"/>
    <w:rsid w:val="002306AB"/>
    <w:rsid w:val="00231166"/>
    <w:rsid w:val="0023232F"/>
    <w:rsid w:val="00232D22"/>
    <w:rsid w:val="00233169"/>
    <w:rsid w:val="0023335E"/>
    <w:rsid w:val="002338C0"/>
    <w:rsid w:val="002342E3"/>
    <w:rsid w:val="00234717"/>
    <w:rsid w:val="00234920"/>
    <w:rsid w:val="00234F00"/>
    <w:rsid w:val="0023505D"/>
    <w:rsid w:val="002358F1"/>
    <w:rsid w:val="002374F8"/>
    <w:rsid w:val="0023772F"/>
    <w:rsid w:val="00237EA0"/>
    <w:rsid w:val="00240115"/>
    <w:rsid w:val="002411C2"/>
    <w:rsid w:val="002415C7"/>
    <w:rsid w:val="0024180E"/>
    <w:rsid w:val="00241B08"/>
    <w:rsid w:val="00241D43"/>
    <w:rsid w:val="00242459"/>
    <w:rsid w:val="002425E8"/>
    <w:rsid w:val="00242773"/>
    <w:rsid w:val="00242CEB"/>
    <w:rsid w:val="002430AE"/>
    <w:rsid w:val="00244688"/>
    <w:rsid w:val="00245655"/>
    <w:rsid w:val="00245DCA"/>
    <w:rsid w:val="00245DD5"/>
    <w:rsid w:val="00245E8F"/>
    <w:rsid w:val="0024735B"/>
    <w:rsid w:val="002476D5"/>
    <w:rsid w:val="002510C4"/>
    <w:rsid w:val="0025176F"/>
    <w:rsid w:val="00251D4A"/>
    <w:rsid w:val="002526A3"/>
    <w:rsid w:val="00252A35"/>
    <w:rsid w:val="00253090"/>
    <w:rsid w:val="0025393B"/>
    <w:rsid w:val="00253C3C"/>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16A9"/>
    <w:rsid w:val="002617A4"/>
    <w:rsid w:val="002620D1"/>
    <w:rsid w:val="002620DB"/>
    <w:rsid w:val="00262386"/>
    <w:rsid w:val="00262D3D"/>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29F9"/>
    <w:rsid w:val="0027399D"/>
    <w:rsid w:val="00273E64"/>
    <w:rsid w:val="00273F59"/>
    <w:rsid w:val="002749A3"/>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9D6"/>
    <w:rsid w:val="002907D9"/>
    <w:rsid w:val="00290850"/>
    <w:rsid w:val="00290E7C"/>
    <w:rsid w:val="00290F12"/>
    <w:rsid w:val="00291DCB"/>
    <w:rsid w:val="0029216D"/>
    <w:rsid w:val="002926A1"/>
    <w:rsid w:val="0029273A"/>
    <w:rsid w:val="00293969"/>
    <w:rsid w:val="00294B97"/>
    <w:rsid w:val="00294BE3"/>
    <w:rsid w:val="002955C5"/>
    <w:rsid w:val="002960E2"/>
    <w:rsid w:val="00296B31"/>
    <w:rsid w:val="002970CF"/>
    <w:rsid w:val="00297490"/>
    <w:rsid w:val="002974D4"/>
    <w:rsid w:val="002A00F8"/>
    <w:rsid w:val="002A0D02"/>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349"/>
    <w:rsid w:val="002B3F04"/>
    <w:rsid w:val="002B42DA"/>
    <w:rsid w:val="002B49CA"/>
    <w:rsid w:val="002B4DFD"/>
    <w:rsid w:val="002B5291"/>
    <w:rsid w:val="002B60CC"/>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90C"/>
    <w:rsid w:val="002C5FF7"/>
    <w:rsid w:val="002C65B9"/>
    <w:rsid w:val="002C6E0F"/>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3E8"/>
    <w:rsid w:val="002E259F"/>
    <w:rsid w:val="002E2B93"/>
    <w:rsid w:val="002E2CD8"/>
    <w:rsid w:val="002E348F"/>
    <w:rsid w:val="002E3C32"/>
    <w:rsid w:val="002E4A5A"/>
    <w:rsid w:val="002E5060"/>
    <w:rsid w:val="002E5C9B"/>
    <w:rsid w:val="002E5D89"/>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5FAF"/>
    <w:rsid w:val="002F67FD"/>
    <w:rsid w:val="002F6EDD"/>
    <w:rsid w:val="002F7A04"/>
    <w:rsid w:val="002F7B28"/>
    <w:rsid w:val="002F7D23"/>
    <w:rsid w:val="003005D5"/>
    <w:rsid w:val="00300787"/>
    <w:rsid w:val="00300FEF"/>
    <w:rsid w:val="00301185"/>
    <w:rsid w:val="00301B49"/>
    <w:rsid w:val="0030230E"/>
    <w:rsid w:val="0030313E"/>
    <w:rsid w:val="00303C2A"/>
    <w:rsid w:val="00303D02"/>
    <w:rsid w:val="003049FC"/>
    <w:rsid w:val="00304E45"/>
    <w:rsid w:val="00306261"/>
    <w:rsid w:val="00306737"/>
    <w:rsid w:val="00306D9F"/>
    <w:rsid w:val="00306F87"/>
    <w:rsid w:val="003074D1"/>
    <w:rsid w:val="0030775B"/>
    <w:rsid w:val="00307836"/>
    <w:rsid w:val="003101E1"/>
    <w:rsid w:val="00310753"/>
    <w:rsid w:val="0031109D"/>
    <w:rsid w:val="00311111"/>
    <w:rsid w:val="003114DE"/>
    <w:rsid w:val="0031208C"/>
    <w:rsid w:val="003127FC"/>
    <w:rsid w:val="0031284C"/>
    <w:rsid w:val="00312FEE"/>
    <w:rsid w:val="0031309D"/>
    <w:rsid w:val="00313947"/>
    <w:rsid w:val="00313A09"/>
    <w:rsid w:val="00313C2B"/>
    <w:rsid w:val="0031420A"/>
    <w:rsid w:val="00314972"/>
    <w:rsid w:val="00314A80"/>
    <w:rsid w:val="00314BA3"/>
    <w:rsid w:val="003155D3"/>
    <w:rsid w:val="003173AB"/>
    <w:rsid w:val="00317AC3"/>
    <w:rsid w:val="00320115"/>
    <w:rsid w:val="00320B42"/>
    <w:rsid w:val="00320ED5"/>
    <w:rsid w:val="003212FB"/>
    <w:rsid w:val="00321802"/>
    <w:rsid w:val="00321A79"/>
    <w:rsid w:val="00321B1F"/>
    <w:rsid w:val="0032266C"/>
    <w:rsid w:val="003232C3"/>
    <w:rsid w:val="00324073"/>
    <w:rsid w:val="003241B0"/>
    <w:rsid w:val="003241B4"/>
    <w:rsid w:val="00324373"/>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DCB"/>
    <w:rsid w:val="00340F7A"/>
    <w:rsid w:val="00341929"/>
    <w:rsid w:val="00341D9A"/>
    <w:rsid w:val="00343428"/>
    <w:rsid w:val="00343586"/>
    <w:rsid w:val="003436A3"/>
    <w:rsid w:val="00343AFE"/>
    <w:rsid w:val="0034460F"/>
    <w:rsid w:val="00344C49"/>
    <w:rsid w:val="00344F46"/>
    <w:rsid w:val="00344FFB"/>
    <w:rsid w:val="00345141"/>
    <w:rsid w:val="003451F8"/>
    <w:rsid w:val="003453C2"/>
    <w:rsid w:val="00346410"/>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71C3"/>
    <w:rsid w:val="00370489"/>
    <w:rsid w:val="00370682"/>
    <w:rsid w:val="003713E4"/>
    <w:rsid w:val="00371433"/>
    <w:rsid w:val="00371EFF"/>
    <w:rsid w:val="00373245"/>
    <w:rsid w:val="00373912"/>
    <w:rsid w:val="00373C97"/>
    <w:rsid w:val="003741D5"/>
    <w:rsid w:val="00374529"/>
    <w:rsid w:val="00374650"/>
    <w:rsid w:val="00374A04"/>
    <w:rsid w:val="00375417"/>
    <w:rsid w:val="0037545E"/>
    <w:rsid w:val="003754D9"/>
    <w:rsid w:val="00375946"/>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114B"/>
    <w:rsid w:val="0039183A"/>
    <w:rsid w:val="00391E67"/>
    <w:rsid w:val="00391FE7"/>
    <w:rsid w:val="0039299B"/>
    <w:rsid w:val="00393698"/>
    <w:rsid w:val="0039371E"/>
    <w:rsid w:val="00394C27"/>
    <w:rsid w:val="00395A4F"/>
    <w:rsid w:val="00396CB4"/>
    <w:rsid w:val="003977D0"/>
    <w:rsid w:val="003A0011"/>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469E"/>
    <w:rsid w:val="003A5CD3"/>
    <w:rsid w:val="003A5CF0"/>
    <w:rsid w:val="003A636D"/>
    <w:rsid w:val="003A65F9"/>
    <w:rsid w:val="003A6638"/>
    <w:rsid w:val="003A6652"/>
    <w:rsid w:val="003A683D"/>
    <w:rsid w:val="003A6BC4"/>
    <w:rsid w:val="003B012C"/>
    <w:rsid w:val="003B03D1"/>
    <w:rsid w:val="003B0F1F"/>
    <w:rsid w:val="003B12DE"/>
    <w:rsid w:val="003B160F"/>
    <w:rsid w:val="003B1B81"/>
    <w:rsid w:val="003B3624"/>
    <w:rsid w:val="003B3660"/>
    <w:rsid w:val="003B386F"/>
    <w:rsid w:val="003B39F9"/>
    <w:rsid w:val="003B3E2F"/>
    <w:rsid w:val="003B4138"/>
    <w:rsid w:val="003B6924"/>
    <w:rsid w:val="003B6F3A"/>
    <w:rsid w:val="003B73B7"/>
    <w:rsid w:val="003B7634"/>
    <w:rsid w:val="003B78AD"/>
    <w:rsid w:val="003B7F85"/>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4196"/>
    <w:rsid w:val="003D490C"/>
    <w:rsid w:val="003D4F69"/>
    <w:rsid w:val="003D517C"/>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2B3"/>
    <w:rsid w:val="003E23F7"/>
    <w:rsid w:val="003E2574"/>
    <w:rsid w:val="003E2796"/>
    <w:rsid w:val="003E4314"/>
    <w:rsid w:val="003E436D"/>
    <w:rsid w:val="003E4AC7"/>
    <w:rsid w:val="003E4DB9"/>
    <w:rsid w:val="003E51C1"/>
    <w:rsid w:val="003E6257"/>
    <w:rsid w:val="003E6626"/>
    <w:rsid w:val="003E664F"/>
    <w:rsid w:val="003E713F"/>
    <w:rsid w:val="003E727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913"/>
    <w:rsid w:val="003F61F7"/>
    <w:rsid w:val="003F6558"/>
    <w:rsid w:val="003F740A"/>
    <w:rsid w:val="003F7F1F"/>
    <w:rsid w:val="003F7FE3"/>
    <w:rsid w:val="00400269"/>
    <w:rsid w:val="004017E7"/>
    <w:rsid w:val="00401994"/>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5E"/>
    <w:rsid w:val="00407939"/>
    <w:rsid w:val="00407E1E"/>
    <w:rsid w:val="00410349"/>
    <w:rsid w:val="00410936"/>
    <w:rsid w:val="00410A15"/>
    <w:rsid w:val="0041188F"/>
    <w:rsid w:val="00411B94"/>
    <w:rsid w:val="00411BD7"/>
    <w:rsid w:val="0041208A"/>
    <w:rsid w:val="004132EE"/>
    <w:rsid w:val="0041361C"/>
    <w:rsid w:val="004139A0"/>
    <w:rsid w:val="00413D2E"/>
    <w:rsid w:val="00413FA7"/>
    <w:rsid w:val="004147BD"/>
    <w:rsid w:val="004149DB"/>
    <w:rsid w:val="004157B6"/>
    <w:rsid w:val="004167CA"/>
    <w:rsid w:val="0041685F"/>
    <w:rsid w:val="00416CD6"/>
    <w:rsid w:val="00416D08"/>
    <w:rsid w:val="004170BC"/>
    <w:rsid w:val="00417604"/>
    <w:rsid w:val="00421D7D"/>
    <w:rsid w:val="0042364B"/>
    <w:rsid w:val="00424668"/>
    <w:rsid w:val="0042470D"/>
    <w:rsid w:val="00424B94"/>
    <w:rsid w:val="00424C4C"/>
    <w:rsid w:val="004252AF"/>
    <w:rsid w:val="0042578B"/>
    <w:rsid w:val="004257A5"/>
    <w:rsid w:val="00425CFB"/>
    <w:rsid w:val="0042788E"/>
    <w:rsid w:val="004305DE"/>
    <w:rsid w:val="00431627"/>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EB4"/>
    <w:rsid w:val="00442F8D"/>
    <w:rsid w:val="004432C7"/>
    <w:rsid w:val="00443B91"/>
    <w:rsid w:val="00443DE5"/>
    <w:rsid w:val="00443FA8"/>
    <w:rsid w:val="00443FEB"/>
    <w:rsid w:val="00444241"/>
    <w:rsid w:val="0044489D"/>
    <w:rsid w:val="00444CAF"/>
    <w:rsid w:val="00444DC8"/>
    <w:rsid w:val="00445041"/>
    <w:rsid w:val="00445162"/>
    <w:rsid w:val="00445179"/>
    <w:rsid w:val="00446913"/>
    <w:rsid w:val="00446DA2"/>
    <w:rsid w:val="0044761B"/>
    <w:rsid w:val="00447B36"/>
    <w:rsid w:val="00447D54"/>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A16"/>
    <w:rsid w:val="00461904"/>
    <w:rsid w:val="00461A77"/>
    <w:rsid w:val="00461CE4"/>
    <w:rsid w:val="004624F4"/>
    <w:rsid w:val="00462587"/>
    <w:rsid w:val="00463465"/>
    <w:rsid w:val="0046357F"/>
    <w:rsid w:val="004635E0"/>
    <w:rsid w:val="00463897"/>
    <w:rsid w:val="004642FA"/>
    <w:rsid w:val="00464400"/>
    <w:rsid w:val="0046472C"/>
    <w:rsid w:val="00465067"/>
    <w:rsid w:val="004658BF"/>
    <w:rsid w:val="004658C7"/>
    <w:rsid w:val="00467B1D"/>
    <w:rsid w:val="00467FCB"/>
    <w:rsid w:val="0047047D"/>
    <w:rsid w:val="00471043"/>
    <w:rsid w:val="004712AC"/>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F8C"/>
    <w:rsid w:val="00477E28"/>
    <w:rsid w:val="004805E7"/>
    <w:rsid w:val="00480F39"/>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0CA"/>
    <w:rsid w:val="004923AA"/>
    <w:rsid w:val="00494E8F"/>
    <w:rsid w:val="0049538A"/>
    <w:rsid w:val="00495F71"/>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C7"/>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D3"/>
    <w:rsid w:val="004B0E0C"/>
    <w:rsid w:val="004B15B4"/>
    <w:rsid w:val="004B1B04"/>
    <w:rsid w:val="004B2DE0"/>
    <w:rsid w:val="004B2DE4"/>
    <w:rsid w:val="004B3551"/>
    <w:rsid w:val="004B3AA6"/>
    <w:rsid w:val="004B42DF"/>
    <w:rsid w:val="004B4807"/>
    <w:rsid w:val="004B5982"/>
    <w:rsid w:val="004B685B"/>
    <w:rsid w:val="004B6998"/>
    <w:rsid w:val="004B6BCA"/>
    <w:rsid w:val="004B6F4B"/>
    <w:rsid w:val="004B6FBD"/>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71"/>
    <w:rsid w:val="004E4DB4"/>
    <w:rsid w:val="004E5340"/>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377D"/>
    <w:rsid w:val="004F4C75"/>
    <w:rsid w:val="004F4D51"/>
    <w:rsid w:val="004F50BE"/>
    <w:rsid w:val="004F6FEF"/>
    <w:rsid w:val="004F7943"/>
    <w:rsid w:val="005002B8"/>
    <w:rsid w:val="00500818"/>
    <w:rsid w:val="00501200"/>
    <w:rsid w:val="00501215"/>
    <w:rsid w:val="005018BA"/>
    <w:rsid w:val="005020EF"/>
    <w:rsid w:val="0050218B"/>
    <w:rsid w:val="0050224F"/>
    <w:rsid w:val="00502CDE"/>
    <w:rsid w:val="005032DE"/>
    <w:rsid w:val="005035B0"/>
    <w:rsid w:val="005037C6"/>
    <w:rsid w:val="00503E5F"/>
    <w:rsid w:val="005047B8"/>
    <w:rsid w:val="00504E9D"/>
    <w:rsid w:val="00505506"/>
    <w:rsid w:val="005070CC"/>
    <w:rsid w:val="0050724C"/>
    <w:rsid w:val="00507441"/>
    <w:rsid w:val="00507A8B"/>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596"/>
    <w:rsid w:val="00517A42"/>
    <w:rsid w:val="005209A8"/>
    <w:rsid w:val="005212AF"/>
    <w:rsid w:val="00522200"/>
    <w:rsid w:val="00522C57"/>
    <w:rsid w:val="00522E11"/>
    <w:rsid w:val="005233E1"/>
    <w:rsid w:val="005233F8"/>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54A"/>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8EE"/>
    <w:rsid w:val="00540B72"/>
    <w:rsid w:val="00540C9A"/>
    <w:rsid w:val="00541203"/>
    <w:rsid w:val="0054132A"/>
    <w:rsid w:val="005415E4"/>
    <w:rsid w:val="00541BC4"/>
    <w:rsid w:val="005420ED"/>
    <w:rsid w:val="00542A74"/>
    <w:rsid w:val="00542E9D"/>
    <w:rsid w:val="00543AE0"/>
    <w:rsid w:val="005448A6"/>
    <w:rsid w:val="0054635D"/>
    <w:rsid w:val="005464B7"/>
    <w:rsid w:val="00547265"/>
    <w:rsid w:val="00547443"/>
    <w:rsid w:val="005505A6"/>
    <w:rsid w:val="005505BF"/>
    <w:rsid w:val="00551B0D"/>
    <w:rsid w:val="00551FA7"/>
    <w:rsid w:val="00553286"/>
    <w:rsid w:val="005533BD"/>
    <w:rsid w:val="00553E2C"/>
    <w:rsid w:val="0055476C"/>
    <w:rsid w:val="00554E25"/>
    <w:rsid w:val="005564B5"/>
    <w:rsid w:val="0055710D"/>
    <w:rsid w:val="00557458"/>
    <w:rsid w:val="005605D0"/>
    <w:rsid w:val="00560AD2"/>
    <w:rsid w:val="00561265"/>
    <w:rsid w:val="005613FF"/>
    <w:rsid w:val="00561B70"/>
    <w:rsid w:val="00561CF6"/>
    <w:rsid w:val="00561DBA"/>
    <w:rsid w:val="005627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FA"/>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284"/>
    <w:rsid w:val="00572427"/>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852"/>
    <w:rsid w:val="00587BAC"/>
    <w:rsid w:val="00590030"/>
    <w:rsid w:val="00590232"/>
    <w:rsid w:val="00593111"/>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4F0C"/>
    <w:rsid w:val="005A52E1"/>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84C"/>
    <w:rsid w:val="005C1E12"/>
    <w:rsid w:val="005C3F18"/>
    <w:rsid w:val="005C4854"/>
    <w:rsid w:val="005C5BD5"/>
    <w:rsid w:val="005C6C2A"/>
    <w:rsid w:val="005C6D8F"/>
    <w:rsid w:val="005C6FDC"/>
    <w:rsid w:val="005D08AD"/>
    <w:rsid w:val="005D0981"/>
    <w:rsid w:val="005D0B0E"/>
    <w:rsid w:val="005D0CD2"/>
    <w:rsid w:val="005D1328"/>
    <w:rsid w:val="005D1747"/>
    <w:rsid w:val="005D1EC0"/>
    <w:rsid w:val="005D24F3"/>
    <w:rsid w:val="005D2CDD"/>
    <w:rsid w:val="005D342B"/>
    <w:rsid w:val="005D37FF"/>
    <w:rsid w:val="005D393D"/>
    <w:rsid w:val="005D46A9"/>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7E"/>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95F"/>
    <w:rsid w:val="00606FD4"/>
    <w:rsid w:val="00607C46"/>
    <w:rsid w:val="006102F3"/>
    <w:rsid w:val="0061093E"/>
    <w:rsid w:val="00611333"/>
    <w:rsid w:val="0061148B"/>
    <w:rsid w:val="006119DC"/>
    <w:rsid w:val="00611AEB"/>
    <w:rsid w:val="00612434"/>
    <w:rsid w:val="00612CE6"/>
    <w:rsid w:val="00612DA3"/>
    <w:rsid w:val="00612EDD"/>
    <w:rsid w:val="00612FBA"/>
    <w:rsid w:val="00613FC5"/>
    <w:rsid w:val="006142B5"/>
    <w:rsid w:val="00614A7B"/>
    <w:rsid w:val="00614FF2"/>
    <w:rsid w:val="006158E4"/>
    <w:rsid w:val="006158FB"/>
    <w:rsid w:val="00615C08"/>
    <w:rsid w:val="00616A42"/>
    <w:rsid w:val="0061733E"/>
    <w:rsid w:val="0061741C"/>
    <w:rsid w:val="0061785B"/>
    <w:rsid w:val="006207BC"/>
    <w:rsid w:val="00620E5B"/>
    <w:rsid w:val="00621335"/>
    <w:rsid w:val="0062150E"/>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84B"/>
    <w:rsid w:val="00636A2C"/>
    <w:rsid w:val="006375BD"/>
    <w:rsid w:val="00637F68"/>
    <w:rsid w:val="00640399"/>
    <w:rsid w:val="00640D41"/>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0BB4"/>
    <w:rsid w:val="0065109E"/>
    <w:rsid w:val="006512AF"/>
    <w:rsid w:val="00651301"/>
    <w:rsid w:val="0065132D"/>
    <w:rsid w:val="00651E2B"/>
    <w:rsid w:val="006524E0"/>
    <w:rsid w:val="006524E3"/>
    <w:rsid w:val="00652A2E"/>
    <w:rsid w:val="00652B60"/>
    <w:rsid w:val="00653069"/>
    <w:rsid w:val="00653A37"/>
    <w:rsid w:val="00653C2C"/>
    <w:rsid w:val="00653C49"/>
    <w:rsid w:val="006541EB"/>
    <w:rsid w:val="00654265"/>
    <w:rsid w:val="00654366"/>
    <w:rsid w:val="006545F9"/>
    <w:rsid w:val="006553A2"/>
    <w:rsid w:val="006553EF"/>
    <w:rsid w:val="00655F17"/>
    <w:rsid w:val="006565E6"/>
    <w:rsid w:val="00657DFD"/>
    <w:rsid w:val="00660F6D"/>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5E29"/>
    <w:rsid w:val="00666B84"/>
    <w:rsid w:val="00667365"/>
    <w:rsid w:val="006676A8"/>
    <w:rsid w:val="00670121"/>
    <w:rsid w:val="00670373"/>
    <w:rsid w:val="006715F4"/>
    <w:rsid w:val="00671B2B"/>
    <w:rsid w:val="00671DB5"/>
    <w:rsid w:val="0067225C"/>
    <w:rsid w:val="0067281B"/>
    <w:rsid w:val="0067282A"/>
    <w:rsid w:val="00673538"/>
    <w:rsid w:val="006742D7"/>
    <w:rsid w:val="006752D5"/>
    <w:rsid w:val="0067547D"/>
    <w:rsid w:val="00675AFC"/>
    <w:rsid w:val="00676607"/>
    <w:rsid w:val="006773B6"/>
    <w:rsid w:val="00677704"/>
    <w:rsid w:val="00680281"/>
    <w:rsid w:val="00681CDE"/>
    <w:rsid w:val="00681E77"/>
    <w:rsid w:val="006824FC"/>
    <w:rsid w:val="006837D6"/>
    <w:rsid w:val="00683DA8"/>
    <w:rsid w:val="0068448B"/>
    <w:rsid w:val="00684808"/>
    <w:rsid w:val="00684A39"/>
    <w:rsid w:val="00685538"/>
    <w:rsid w:val="00685C49"/>
    <w:rsid w:val="00685F30"/>
    <w:rsid w:val="006864E5"/>
    <w:rsid w:val="0068660C"/>
    <w:rsid w:val="006876B2"/>
    <w:rsid w:val="00687997"/>
    <w:rsid w:val="00687E47"/>
    <w:rsid w:val="0069025B"/>
    <w:rsid w:val="00690580"/>
    <w:rsid w:val="0069058D"/>
    <w:rsid w:val="00690613"/>
    <w:rsid w:val="006906C5"/>
    <w:rsid w:val="00690B5C"/>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EED"/>
    <w:rsid w:val="006974CE"/>
    <w:rsid w:val="00697929"/>
    <w:rsid w:val="00697FA2"/>
    <w:rsid w:val="006A049B"/>
    <w:rsid w:val="006A1307"/>
    <w:rsid w:val="006A13BA"/>
    <w:rsid w:val="006A2327"/>
    <w:rsid w:val="006A26F5"/>
    <w:rsid w:val="006A2889"/>
    <w:rsid w:val="006A291B"/>
    <w:rsid w:val="006A3033"/>
    <w:rsid w:val="006A4AF7"/>
    <w:rsid w:val="006A52F3"/>
    <w:rsid w:val="006A58FD"/>
    <w:rsid w:val="006A5FCC"/>
    <w:rsid w:val="006A6750"/>
    <w:rsid w:val="006A675A"/>
    <w:rsid w:val="006A6EA4"/>
    <w:rsid w:val="006A737F"/>
    <w:rsid w:val="006A7476"/>
    <w:rsid w:val="006A7D03"/>
    <w:rsid w:val="006B019A"/>
    <w:rsid w:val="006B02BE"/>
    <w:rsid w:val="006B0411"/>
    <w:rsid w:val="006B0940"/>
    <w:rsid w:val="006B11F3"/>
    <w:rsid w:val="006B1A1E"/>
    <w:rsid w:val="006B257C"/>
    <w:rsid w:val="006B286D"/>
    <w:rsid w:val="006B30B8"/>
    <w:rsid w:val="006B35FA"/>
    <w:rsid w:val="006B3B0C"/>
    <w:rsid w:val="006B3FBF"/>
    <w:rsid w:val="006B4137"/>
    <w:rsid w:val="006B477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7D8"/>
    <w:rsid w:val="006D3C8B"/>
    <w:rsid w:val="006D463E"/>
    <w:rsid w:val="006D52CF"/>
    <w:rsid w:val="006D5E06"/>
    <w:rsid w:val="006D65C1"/>
    <w:rsid w:val="006D6694"/>
    <w:rsid w:val="006D675E"/>
    <w:rsid w:val="006E0293"/>
    <w:rsid w:val="006E04DD"/>
    <w:rsid w:val="006E0C32"/>
    <w:rsid w:val="006E0DEA"/>
    <w:rsid w:val="006E1496"/>
    <w:rsid w:val="006E17D5"/>
    <w:rsid w:val="006E1CFB"/>
    <w:rsid w:val="006E202E"/>
    <w:rsid w:val="006E28D7"/>
    <w:rsid w:val="006E2957"/>
    <w:rsid w:val="006E2DE6"/>
    <w:rsid w:val="006E2F05"/>
    <w:rsid w:val="006E3012"/>
    <w:rsid w:val="006E3394"/>
    <w:rsid w:val="006E5188"/>
    <w:rsid w:val="006E533D"/>
    <w:rsid w:val="006E5724"/>
    <w:rsid w:val="006E6883"/>
    <w:rsid w:val="006E75C7"/>
    <w:rsid w:val="006E7679"/>
    <w:rsid w:val="006E796E"/>
    <w:rsid w:val="006F141A"/>
    <w:rsid w:val="006F184A"/>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681D"/>
    <w:rsid w:val="00706AC0"/>
    <w:rsid w:val="00706BD5"/>
    <w:rsid w:val="00706F4D"/>
    <w:rsid w:val="00707712"/>
    <w:rsid w:val="007101B7"/>
    <w:rsid w:val="00710F05"/>
    <w:rsid w:val="0071157E"/>
    <w:rsid w:val="007117A7"/>
    <w:rsid w:val="007118F8"/>
    <w:rsid w:val="00711D80"/>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13B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1D"/>
    <w:rsid w:val="0073778F"/>
    <w:rsid w:val="00740669"/>
    <w:rsid w:val="007422EF"/>
    <w:rsid w:val="00742B71"/>
    <w:rsid w:val="00742C88"/>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48"/>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7410"/>
    <w:rsid w:val="00767D66"/>
    <w:rsid w:val="00767E88"/>
    <w:rsid w:val="00770198"/>
    <w:rsid w:val="00771120"/>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37"/>
    <w:rsid w:val="00777DC5"/>
    <w:rsid w:val="00780F8E"/>
    <w:rsid w:val="00781B75"/>
    <w:rsid w:val="00782B3B"/>
    <w:rsid w:val="00782BF8"/>
    <w:rsid w:val="00782DCD"/>
    <w:rsid w:val="007834AA"/>
    <w:rsid w:val="00783536"/>
    <w:rsid w:val="00783C19"/>
    <w:rsid w:val="0078453C"/>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6861"/>
    <w:rsid w:val="00796EB0"/>
    <w:rsid w:val="007976F5"/>
    <w:rsid w:val="007979E8"/>
    <w:rsid w:val="007A059A"/>
    <w:rsid w:val="007A130B"/>
    <w:rsid w:val="007A15EC"/>
    <w:rsid w:val="007A1E23"/>
    <w:rsid w:val="007A2C30"/>
    <w:rsid w:val="007A2F2E"/>
    <w:rsid w:val="007A55C8"/>
    <w:rsid w:val="007A5905"/>
    <w:rsid w:val="007A5BDA"/>
    <w:rsid w:val="007A5D9C"/>
    <w:rsid w:val="007A68AD"/>
    <w:rsid w:val="007A706C"/>
    <w:rsid w:val="007A7113"/>
    <w:rsid w:val="007A739D"/>
    <w:rsid w:val="007A7D55"/>
    <w:rsid w:val="007A7E8A"/>
    <w:rsid w:val="007B0F0F"/>
    <w:rsid w:val="007B12FF"/>
    <w:rsid w:val="007B185F"/>
    <w:rsid w:val="007B261C"/>
    <w:rsid w:val="007B2A01"/>
    <w:rsid w:val="007B2E75"/>
    <w:rsid w:val="007B2E78"/>
    <w:rsid w:val="007B3B8D"/>
    <w:rsid w:val="007B43A1"/>
    <w:rsid w:val="007B4DFE"/>
    <w:rsid w:val="007B52AF"/>
    <w:rsid w:val="007B53FD"/>
    <w:rsid w:val="007B57CD"/>
    <w:rsid w:val="007B5B2C"/>
    <w:rsid w:val="007B6219"/>
    <w:rsid w:val="007B6F6D"/>
    <w:rsid w:val="007B732B"/>
    <w:rsid w:val="007B7651"/>
    <w:rsid w:val="007B773D"/>
    <w:rsid w:val="007C020D"/>
    <w:rsid w:val="007C0612"/>
    <w:rsid w:val="007C1C57"/>
    <w:rsid w:val="007C348D"/>
    <w:rsid w:val="007C3B9B"/>
    <w:rsid w:val="007C4A8E"/>
    <w:rsid w:val="007C4EA7"/>
    <w:rsid w:val="007C4F49"/>
    <w:rsid w:val="007C4FA1"/>
    <w:rsid w:val="007C50E5"/>
    <w:rsid w:val="007C5376"/>
    <w:rsid w:val="007C5A8A"/>
    <w:rsid w:val="007C65CC"/>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55B"/>
    <w:rsid w:val="007F1A0D"/>
    <w:rsid w:val="007F1B2E"/>
    <w:rsid w:val="007F1B84"/>
    <w:rsid w:val="007F2173"/>
    <w:rsid w:val="007F2491"/>
    <w:rsid w:val="007F24C0"/>
    <w:rsid w:val="007F2536"/>
    <w:rsid w:val="007F34C7"/>
    <w:rsid w:val="007F366E"/>
    <w:rsid w:val="007F47E7"/>
    <w:rsid w:val="007F49A3"/>
    <w:rsid w:val="007F4AB6"/>
    <w:rsid w:val="007F4F75"/>
    <w:rsid w:val="007F5995"/>
    <w:rsid w:val="007F5D30"/>
    <w:rsid w:val="007F6402"/>
    <w:rsid w:val="007F660B"/>
    <w:rsid w:val="007F6C4A"/>
    <w:rsid w:val="007F6C5E"/>
    <w:rsid w:val="007F70F3"/>
    <w:rsid w:val="0080079C"/>
    <w:rsid w:val="00801A35"/>
    <w:rsid w:val="00801B91"/>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3BB3"/>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AF2"/>
    <w:rsid w:val="008305F0"/>
    <w:rsid w:val="00830CAF"/>
    <w:rsid w:val="00830D3F"/>
    <w:rsid w:val="00830D71"/>
    <w:rsid w:val="00831187"/>
    <w:rsid w:val="00831650"/>
    <w:rsid w:val="008320EC"/>
    <w:rsid w:val="0083270B"/>
    <w:rsid w:val="00832E99"/>
    <w:rsid w:val="0083310A"/>
    <w:rsid w:val="008335C6"/>
    <w:rsid w:val="00833AB8"/>
    <w:rsid w:val="00834CBF"/>
    <w:rsid w:val="00835378"/>
    <w:rsid w:val="008358C9"/>
    <w:rsid w:val="00835AA5"/>
    <w:rsid w:val="00836AC1"/>
    <w:rsid w:val="00837056"/>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E94"/>
    <w:rsid w:val="008475C6"/>
    <w:rsid w:val="008505E9"/>
    <w:rsid w:val="00851498"/>
    <w:rsid w:val="00851585"/>
    <w:rsid w:val="00851768"/>
    <w:rsid w:val="008517B7"/>
    <w:rsid w:val="00851B36"/>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1B4B"/>
    <w:rsid w:val="0087218A"/>
    <w:rsid w:val="008721F6"/>
    <w:rsid w:val="0087372C"/>
    <w:rsid w:val="00873D68"/>
    <w:rsid w:val="00874051"/>
    <w:rsid w:val="00874383"/>
    <w:rsid w:val="008749A5"/>
    <w:rsid w:val="00875609"/>
    <w:rsid w:val="00875E60"/>
    <w:rsid w:val="0087685F"/>
    <w:rsid w:val="00876B29"/>
    <w:rsid w:val="00876B6A"/>
    <w:rsid w:val="00876F48"/>
    <w:rsid w:val="00877A5D"/>
    <w:rsid w:val="008802B8"/>
    <w:rsid w:val="00881064"/>
    <w:rsid w:val="008816E4"/>
    <w:rsid w:val="00881B1D"/>
    <w:rsid w:val="0088228F"/>
    <w:rsid w:val="00882826"/>
    <w:rsid w:val="00882956"/>
    <w:rsid w:val="008834C6"/>
    <w:rsid w:val="00884341"/>
    <w:rsid w:val="00884B13"/>
    <w:rsid w:val="00884D1B"/>
    <w:rsid w:val="0088536D"/>
    <w:rsid w:val="00885677"/>
    <w:rsid w:val="008877C1"/>
    <w:rsid w:val="00887B5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D2E"/>
    <w:rsid w:val="008A6002"/>
    <w:rsid w:val="008A60BA"/>
    <w:rsid w:val="008A6B05"/>
    <w:rsid w:val="008A7E15"/>
    <w:rsid w:val="008B0EC5"/>
    <w:rsid w:val="008B1FB2"/>
    <w:rsid w:val="008B2C34"/>
    <w:rsid w:val="008B31B9"/>
    <w:rsid w:val="008B3754"/>
    <w:rsid w:val="008B47EE"/>
    <w:rsid w:val="008B4851"/>
    <w:rsid w:val="008B4BAF"/>
    <w:rsid w:val="008B4F0C"/>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38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8"/>
    <w:rsid w:val="008D07EC"/>
    <w:rsid w:val="008D0A7E"/>
    <w:rsid w:val="008D0F70"/>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E02DE"/>
    <w:rsid w:val="008E0519"/>
    <w:rsid w:val="008E1835"/>
    <w:rsid w:val="008E1BD3"/>
    <w:rsid w:val="008E2035"/>
    <w:rsid w:val="008E2DA3"/>
    <w:rsid w:val="008E2EFA"/>
    <w:rsid w:val="008E3081"/>
    <w:rsid w:val="008E31B9"/>
    <w:rsid w:val="008E366A"/>
    <w:rsid w:val="008E412D"/>
    <w:rsid w:val="008E42F1"/>
    <w:rsid w:val="008E479D"/>
    <w:rsid w:val="008E4A13"/>
    <w:rsid w:val="008E4A3C"/>
    <w:rsid w:val="008E4CB4"/>
    <w:rsid w:val="008E654F"/>
    <w:rsid w:val="008E656A"/>
    <w:rsid w:val="008E6844"/>
    <w:rsid w:val="008E6D07"/>
    <w:rsid w:val="008E7939"/>
    <w:rsid w:val="008E79CC"/>
    <w:rsid w:val="008E7C2A"/>
    <w:rsid w:val="008E7D27"/>
    <w:rsid w:val="008E7D87"/>
    <w:rsid w:val="008E7DB3"/>
    <w:rsid w:val="008F02EA"/>
    <w:rsid w:val="008F0404"/>
    <w:rsid w:val="008F0B38"/>
    <w:rsid w:val="008F0FD1"/>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BE"/>
    <w:rsid w:val="008F59C5"/>
    <w:rsid w:val="008F5E15"/>
    <w:rsid w:val="008F6484"/>
    <w:rsid w:val="008F66FF"/>
    <w:rsid w:val="008F6A15"/>
    <w:rsid w:val="008F6D6B"/>
    <w:rsid w:val="008F7226"/>
    <w:rsid w:val="008F74F3"/>
    <w:rsid w:val="008F78D4"/>
    <w:rsid w:val="008F7BC1"/>
    <w:rsid w:val="008F7F9A"/>
    <w:rsid w:val="009003B1"/>
    <w:rsid w:val="00900D5D"/>
    <w:rsid w:val="00901552"/>
    <w:rsid w:val="00901FB3"/>
    <w:rsid w:val="009025EC"/>
    <w:rsid w:val="00902DF4"/>
    <w:rsid w:val="009032BE"/>
    <w:rsid w:val="009034DF"/>
    <w:rsid w:val="00903F2F"/>
    <w:rsid w:val="009043AE"/>
    <w:rsid w:val="00904BC4"/>
    <w:rsid w:val="00904E63"/>
    <w:rsid w:val="00905C8B"/>
    <w:rsid w:val="009073BB"/>
    <w:rsid w:val="009079D3"/>
    <w:rsid w:val="00910C39"/>
    <w:rsid w:val="00911B90"/>
    <w:rsid w:val="00911C54"/>
    <w:rsid w:val="009122A7"/>
    <w:rsid w:val="00912795"/>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445"/>
    <w:rsid w:val="00925348"/>
    <w:rsid w:val="00925B89"/>
    <w:rsid w:val="00926170"/>
    <w:rsid w:val="009265B6"/>
    <w:rsid w:val="0092774E"/>
    <w:rsid w:val="00927DE7"/>
    <w:rsid w:val="00927FB2"/>
    <w:rsid w:val="00927FFC"/>
    <w:rsid w:val="009302A6"/>
    <w:rsid w:val="0093049E"/>
    <w:rsid w:val="00930569"/>
    <w:rsid w:val="00931518"/>
    <w:rsid w:val="00931E5B"/>
    <w:rsid w:val="00931F19"/>
    <w:rsid w:val="009323DD"/>
    <w:rsid w:val="0093255A"/>
    <w:rsid w:val="0093261C"/>
    <w:rsid w:val="00934599"/>
    <w:rsid w:val="00934C60"/>
    <w:rsid w:val="00935371"/>
    <w:rsid w:val="00935826"/>
    <w:rsid w:val="0093767A"/>
    <w:rsid w:val="009400B9"/>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821"/>
    <w:rsid w:val="00995FEE"/>
    <w:rsid w:val="00996076"/>
    <w:rsid w:val="0099696F"/>
    <w:rsid w:val="00996A31"/>
    <w:rsid w:val="0099736C"/>
    <w:rsid w:val="00997429"/>
    <w:rsid w:val="009974AF"/>
    <w:rsid w:val="009978CF"/>
    <w:rsid w:val="009A06C0"/>
    <w:rsid w:val="009A0886"/>
    <w:rsid w:val="009A180D"/>
    <w:rsid w:val="009A201E"/>
    <w:rsid w:val="009A3252"/>
    <w:rsid w:val="009A3A73"/>
    <w:rsid w:val="009A43BF"/>
    <w:rsid w:val="009A505A"/>
    <w:rsid w:val="009A50B5"/>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A3"/>
    <w:rsid w:val="009D0C3F"/>
    <w:rsid w:val="009D0DC5"/>
    <w:rsid w:val="009D0F07"/>
    <w:rsid w:val="009D1038"/>
    <w:rsid w:val="009D184C"/>
    <w:rsid w:val="009D2F13"/>
    <w:rsid w:val="009D2F4F"/>
    <w:rsid w:val="009D4AA0"/>
    <w:rsid w:val="009D5909"/>
    <w:rsid w:val="009D5D9E"/>
    <w:rsid w:val="009D61CE"/>
    <w:rsid w:val="009D62CF"/>
    <w:rsid w:val="009D6598"/>
    <w:rsid w:val="009D6B3F"/>
    <w:rsid w:val="009D7294"/>
    <w:rsid w:val="009D73D9"/>
    <w:rsid w:val="009D7771"/>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F0698"/>
    <w:rsid w:val="009F0935"/>
    <w:rsid w:val="009F0A4E"/>
    <w:rsid w:val="009F18CF"/>
    <w:rsid w:val="009F20E2"/>
    <w:rsid w:val="009F3379"/>
    <w:rsid w:val="009F402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39E"/>
    <w:rsid w:val="00A00765"/>
    <w:rsid w:val="00A01B3A"/>
    <w:rsid w:val="00A01D82"/>
    <w:rsid w:val="00A0216C"/>
    <w:rsid w:val="00A021C2"/>
    <w:rsid w:val="00A02524"/>
    <w:rsid w:val="00A028CC"/>
    <w:rsid w:val="00A03422"/>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2B0"/>
    <w:rsid w:val="00A113C1"/>
    <w:rsid w:val="00A129E7"/>
    <w:rsid w:val="00A130D3"/>
    <w:rsid w:val="00A1366A"/>
    <w:rsid w:val="00A13EAF"/>
    <w:rsid w:val="00A147C9"/>
    <w:rsid w:val="00A14833"/>
    <w:rsid w:val="00A15D1C"/>
    <w:rsid w:val="00A16B95"/>
    <w:rsid w:val="00A176D5"/>
    <w:rsid w:val="00A1780C"/>
    <w:rsid w:val="00A17812"/>
    <w:rsid w:val="00A20445"/>
    <w:rsid w:val="00A20960"/>
    <w:rsid w:val="00A215B6"/>
    <w:rsid w:val="00A217B2"/>
    <w:rsid w:val="00A21B2B"/>
    <w:rsid w:val="00A21F3E"/>
    <w:rsid w:val="00A222A1"/>
    <w:rsid w:val="00A23039"/>
    <w:rsid w:val="00A23042"/>
    <w:rsid w:val="00A23B71"/>
    <w:rsid w:val="00A23C2A"/>
    <w:rsid w:val="00A242ED"/>
    <w:rsid w:val="00A2445A"/>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0456"/>
    <w:rsid w:val="00A40884"/>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8CB"/>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4B4"/>
    <w:rsid w:val="00A92611"/>
    <w:rsid w:val="00A934E0"/>
    <w:rsid w:val="00A93A06"/>
    <w:rsid w:val="00A93C5D"/>
    <w:rsid w:val="00A93EA3"/>
    <w:rsid w:val="00A940CF"/>
    <w:rsid w:val="00A94866"/>
    <w:rsid w:val="00A9488B"/>
    <w:rsid w:val="00A94AAE"/>
    <w:rsid w:val="00A96518"/>
    <w:rsid w:val="00A96630"/>
    <w:rsid w:val="00A97192"/>
    <w:rsid w:val="00A97EDD"/>
    <w:rsid w:val="00A97EF0"/>
    <w:rsid w:val="00AA0DC1"/>
    <w:rsid w:val="00AA1198"/>
    <w:rsid w:val="00AA1D7C"/>
    <w:rsid w:val="00AA23FB"/>
    <w:rsid w:val="00AA23FC"/>
    <w:rsid w:val="00AA2718"/>
    <w:rsid w:val="00AA29DF"/>
    <w:rsid w:val="00AA2A14"/>
    <w:rsid w:val="00AA2F5E"/>
    <w:rsid w:val="00AA362E"/>
    <w:rsid w:val="00AA4179"/>
    <w:rsid w:val="00AA4CE6"/>
    <w:rsid w:val="00AA52E1"/>
    <w:rsid w:val="00AA62D6"/>
    <w:rsid w:val="00AA62D8"/>
    <w:rsid w:val="00AA6640"/>
    <w:rsid w:val="00AA66DF"/>
    <w:rsid w:val="00AA6796"/>
    <w:rsid w:val="00AA78B2"/>
    <w:rsid w:val="00AA7C0D"/>
    <w:rsid w:val="00AA7DD1"/>
    <w:rsid w:val="00AB1754"/>
    <w:rsid w:val="00AB1EF3"/>
    <w:rsid w:val="00AB2023"/>
    <w:rsid w:val="00AB2DB9"/>
    <w:rsid w:val="00AB2E78"/>
    <w:rsid w:val="00AB2FA0"/>
    <w:rsid w:val="00AB3B35"/>
    <w:rsid w:val="00AB3B5E"/>
    <w:rsid w:val="00AB3D41"/>
    <w:rsid w:val="00AB3EA4"/>
    <w:rsid w:val="00AB5541"/>
    <w:rsid w:val="00AB558A"/>
    <w:rsid w:val="00AB5657"/>
    <w:rsid w:val="00AB5FFA"/>
    <w:rsid w:val="00AB6922"/>
    <w:rsid w:val="00AB69B0"/>
    <w:rsid w:val="00AB7367"/>
    <w:rsid w:val="00AB7512"/>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4F4A"/>
    <w:rsid w:val="00AC5EE6"/>
    <w:rsid w:val="00AC69AA"/>
    <w:rsid w:val="00AC6CCC"/>
    <w:rsid w:val="00AC6F14"/>
    <w:rsid w:val="00AC7575"/>
    <w:rsid w:val="00AC7C29"/>
    <w:rsid w:val="00AD010C"/>
    <w:rsid w:val="00AD0186"/>
    <w:rsid w:val="00AD0431"/>
    <w:rsid w:val="00AD0911"/>
    <w:rsid w:val="00AD0F22"/>
    <w:rsid w:val="00AD16FA"/>
    <w:rsid w:val="00AD1B88"/>
    <w:rsid w:val="00AD21D9"/>
    <w:rsid w:val="00AD2428"/>
    <w:rsid w:val="00AD352D"/>
    <w:rsid w:val="00AD3648"/>
    <w:rsid w:val="00AD3951"/>
    <w:rsid w:val="00AD3DCD"/>
    <w:rsid w:val="00AD4055"/>
    <w:rsid w:val="00AD5069"/>
    <w:rsid w:val="00AD51F7"/>
    <w:rsid w:val="00AD56F4"/>
    <w:rsid w:val="00AD57B1"/>
    <w:rsid w:val="00AD5912"/>
    <w:rsid w:val="00AD5BC5"/>
    <w:rsid w:val="00AD5DD1"/>
    <w:rsid w:val="00AD6119"/>
    <w:rsid w:val="00AD6A9B"/>
    <w:rsid w:val="00AD7A0C"/>
    <w:rsid w:val="00AD7D83"/>
    <w:rsid w:val="00AE0668"/>
    <w:rsid w:val="00AE1244"/>
    <w:rsid w:val="00AE1C5F"/>
    <w:rsid w:val="00AE2B70"/>
    <w:rsid w:val="00AE3439"/>
    <w:rsid w:val="00AE422D"/>
    <w:rsid w:val="00AE53D3"/>
    <w:rsid w:val="00AE557B"/>
    <w:rsid w:val="00AE55E5"/>
    <w:rsid w:val="00AE60D1"/>
    <w:rsid w:val="00AE6BCB"/>
    <w:rsid w:val="00AE7354"/>
    <w:rsid w:val="00AE7624"/>
    <w:rsid w:val="00AE78A8"/>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0A0"/>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2D4"/>
    <w:rsid w:val="00B25B02"/>
    <w:rsid w:val="00B25F7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027"/>
    <w:rsid w:val="00B37854"/>
    <w:rsid w:val="00B40021"/>
    <w:rsid w:val="00B4080D"/>
    <w:rsid w:val="00B40DCB"/>
    <w:rsid w:val="00B41056"/>
    <w:rsid w:val="00B411DB"/>
    <w:rsid w:val="00B413C6"/>
    <w:rsid w:val="00B41C66"/>
    <w:rsid w:val="00B42273"/>
    <w:rsid w:val="00B424B6"/>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E41"/>
    <w:rsid w:val="00B61F68"/>
    <w:rsid w:val="00B62973"/>
    <w:rsid w:val="00B62C56"/>
    <w:rsid w:val="00B62CE1"/>
    <w:rsid w:val="00B62D48"/>
    <w:rsid w:val="00B62EF9"/>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DE9"/>
    <w:rsid w:val="00B87FE9"/>
    <w:rsid w:val="00B9137D"/>
    <w:rsid w:val="00B91E60"/>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BB4"/>
    <w:rsid w:val="00BA1D8F"/>
    <w:rsid w:val="00BA22F4"/>
    <w:rsid w:val="00BA28D7"/>
    <w:rsid w:val="00BA31F7"/>
    <w:rsid w:val="00BA341F"/>
    <w:rsid w:val="00BA38A5"/>
    <w:rsid w:val="00BA3AA2"/>
    <w:rsid w:val="00BA3D88"/>
    <w:rsid w:val="00BA3F47"/>
    <w:rsid w:val="00BA4ACB"/>
    <w:rsid w:val="00BA4D96"/>
    <w:rsid w:val="00BA5539"/>
    <w:rsid w:val="00BA5C6D"/>
    <w:rsid w:val="00BA5D95"/>
    <w:rsid w:val="00BA69FA"/>
    <w:rsid w:val="00BA6AB3"/>
    <w:rsid w:val="00BA6EE1"/>
    <w:rsid w:val="00BA733E"/>
    <w:rsid w:val="00BA74D7"/>
    <w:rsid w:val="00BB02FF"/>
    <w:rsid w:val="00BB037E"/>
    <w:rsid w:val="00BB0514"/>
    <w:rsid w:val="00BB0FC8"/>
    <w:rsid w:val="00BB174C"/>
    <w:rsid w:val="00BB1ED5"/>
    <w:rsid w:val="00BB2F46"/>
    <w:rsid w:val="00BB34FE"/>
    <w:rsid w:val="00BB3B0E"/>
    <w:rsid w:val="00BB410E"/>
    <w:rsid w:val="00BB45B4"/>
    <w:rsid w:val="00BB45DF"/>
    <w:rsid w:val="00BB46E6"/>
    <w:rsid w:val="00BB4A57"/>
    <w:rsid w:val="00BB4FB3"/>
    <w:rsid w:val="00BB51BA"/>
    <w:rsid w:val="00BB5270"/>
    <w:rsid w:val="00BB536B"/>
    <w:rsid w:val="00BB54F0"/>
    <w:rsid w:val="00BB5E08"/>
    <w:rsid w:val="00BB6B7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44"/>
    <w:rsid w:val="00BD4599"/>
    <w:rsid w:val="00BD584D"/>
    <w:rsid w:val="00BD65B2"/>
    <w:rsid w:val="00BD717D"/>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7C72"/>
    <w:rsid w:val="00BE7D38"/>
    <w:rsid w:val="00BF073D"/>
    <w:rsid w:val="00BF129F"/>
    <w:rsid w:val="00BF1959"/>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5F86"/>
    <w:rsid w:val="00C25FC8"/>
    <w:rsid w:val="00C26588"/>
    <w:rsid w:val="00C265EA"/>
    <w:rsid w:val="00C271D1"/>
    <w:rsid w:val="00C3061F"/>
    <w:rsid w:val="00C309D4"/>
    <w:rsid w:val="00C31457"/>
    <w:rsid w:val="00C31BFE"/>
    <w:rsid w:val="00C32030"/>
    <w:rsid w:val="00C327B5"/>
    <w:rsid w:val="00C32E53"/>
    <w:rsid w:val="00C338F5"/>
    <w:rsid w:val="00C33DBC"/>
    <w:rsid w:val="00C34753"/>
    <w:rsid w:val="00C34BAF"/>
    <w:rsid w:val="00C35066"/>
    <w:rsid w:val="00C3528A"/>
    <w:rsid w:val="00C357D8"/>
    <w:rsid w:val="00C35B09"/>
    <w:rsid w:val="00C35C26"/>
    <w:rsid w:val="00C373EA"/>
    <w:rsid w:val="00C37C99"/>
    <w:rsid w:val="00C37CB5"/>
    <w:rsid w:val="00C37E50"/>
    <w:rsid w:val="00C4066F"/>
    <w:rsid w:val="00C42A0E"/>
    <w:rsid w:val="00C43726"/>
    <w:rsid w:val="00C438F5"/>
    <w:rsid w:val="00C441D7"/>
    <w:rsid w:val="00C4420B"/>
    <w:rsid w:val="00C4463D"/>
    <w:rsid w:val="00C447D2"/>
    <w:rsid w:val="00C46663"/>
    <w:rsid w:val="00C468E9"/>
    <w:rsid w:val="00C46D15"/>
    <w:rsid w:val="00C46FE7"/>
    <w:rsid w:val="00C47599"/>
    <w:rsid w:val="00C476FC"/>
    <w:rsid w:val="00C477E1"/>
    <w:rsid w:val="00C47CE7"/>
    <w:rsid w:val="00C504F9"/>
    <w:rsid w:val="00C50B8F"/>
    <w:rsid w:val="00C515B6"/>
    <w:rsid w:val="00C51B82"/>
    <w:rsid w:val="00C52086"/>
    <w:rsid w:val="00C52854"/>
    <w:rsid w:val="00C52A24"/>
    <w:rsid w:val="00C535B2"/>
    <w:rsid w:val="00C544C8"/>
    <w:rsid w:val="00C54574"/>
    <w:rsid w:val="00C56765"/>
    <w:rsid w:val="00C5753C"/>
    <w:rsid w:val="00C57816"/>
    <w:rsid w:val="00C605A8"/>
    <w:rsid w:val="00C61071"/>
    <w:rsid w:val="00C611D3"/>
    <w:rsid w:val="00C612F6"/>
    <w:rsid w:val="00C61989"/>
    <w:rsid w:val="00C619A2"/>
    <w:rsid w:val="00C61C6C"/>
    <w:rsid w:val="00C62047"/>
    <w:rsid w:val="00C62355"/>
    <w:rsid w:val="00C62D98"/>
    <w:rsid w:val="00C632A3"/>
    <w:rsid w:val="00C6399F"/>
    <w:rsid w:val="00C63A6A"/>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C24"/>
    <w:rsid w:val="00C80EBC"/>
    <w:rsid w:val="00C8106D"/>
    <w:rsid w:val="00C822DC"/>
    <w:rsid w:val="00C829D8"/>
    <w:rsid w:val="00C82DCF"/>
    <w:rsid w:val="00C8357B"/>
    <w:rsid w:val="00C83859"/>
    <w:rsid w:val="00C83FE2"/>
    <w:rsid w:val="00C840C6"/>
    <w:rsid w:val="00C84434"/>
    <w:rsid w:val="00C84604"/>
    <w:rsid w:val="00C84723"/>
    <w:rsid w:val="00C8502B"/>
    <w:rsid w:val="00C85258"/>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40CA"/>
    <w:rsid w:val="00C9427A"/>
    <w:rsid w:val="00C94445"/>
    <w:rsid w:val="00C948BF"/>
    <w:rsid w:val="00C94A83"/>
    <w:rsid w:val="00C94B9F"/>
    <w:rsid w:val="00C955E6"/>
    <w:rsid w:val="00C95AF3"/>
    <w:rsid w:val="00C95B05"/>
    <w:rsid w:val="00C95D9A"/>
    <w:rsid w:val="00C95E75"/>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921"/>
    <w:rsid w:val="00CA77FA"/>
    <w:rsid w:val="00CB164B"/>
    <w:rsid w:val="00CB1979"/>
    <w:rsid w:val="00CB1BFC"/>
    <w:rsid w:val="00CB1C73"/>
    <w:rsid w:val="00CB20ED"/>
    <w:rsid w:val="00CB21ED"/>
    <w:rsid w:val="00CB30F6"/>
    <w:rsid w:val="00CB3C1E"/>
    <w:rsid w:val="00CB3E24"/>
    <w:rsid w:val="00CB46BF"/>
    <w:rsid w:val="00CB55B3"/>
    <w:rsid w:val="00CB577F"/>
    <w:rsid w:val="00CB5945"/>
    <w:rsid w:val="00CB5C1D"/>
    <w:rsid w:val="00CB5CA0"/>
    <w:rsid w:val="00CB5FF7"/>
    <w:rsid w:val="00CB607B"/>
    <w:rsid w:val="00CB6B3C"/>
    <w:rsid w:val="00CB70A1"/>
    <w:rsid w:val="00CB7156"/>
    <w:rsid w:val="00CB72BE"/>
    <w:rsid w:val="00CB748D"/>
    <w:rsid w:val="00CC045F"/>
    <w:rsid w:val="00CC0E46"/>
    <w:rsid w:val="00CC0EAB"/>
    <w:rsid w:val="00CC108F"/>
    <w:rsid w:val="00CC1BF5"/>
    <w:rsid w:val="00CC1E27"/>
    <w:rsid w:val="00CC278B"/>
    <w:rsid w:val="00CC3078"/>
    <w:rsid w:val="00CC3925"/>
    <w:rsid w:val="00CC45EE"/>
    <w:rsid w:val="00CC4C7B"/>
    <w:rsid w:val="00CC4E78"/>
    <w:rsid w:val="00CC4EEC"/>
    <w:rsid w:val="00CC4F9F"/>
    <w:rsid w:val="00CC565E"/>
    <w:rsid w:val="00CC620F"/>
    <w:rsid w:val="00CC6A9C"/>
    <w:rsid w:val="00CC70B1"/>
    <w:rsid w:val="00CC718A"/>
    <w:rsid w:val="00CC7433"/>
    <w:rsid w:val="00CC7915"/>
    <w:rsid w:val="00CC7BF3"/>
    <w:rsid w:val="00CC7C6B"/>
    <w:rsid w:val="00CD03A8"/>
    <w:rsid w:val="00CD03AD"/>
    <w:rsid w:val="00CD0A3B"/>
    <w:rsid w:val="00CD1769"/>
    <w:rsid w:val="00CD1D0B"/>
    <w:rsid w:val="00CD2536"/>
    <w:rsid w:val="00CD28BB"/>
    <w:rsid w:val="00CD2D93"/>
    <w:rsid w:val="00CD338F"/>
    <w:rsid w:val="00CD401E"/>
    <w:rsid w:val="00CD41CC"/>
    <w:rsid w:val="00CD46EA"/>
    <w:rsid w:val="00CD483E"/>
    <w:rsid w:val="00CD4A66"/>
    <w:rsid w:val="00CD5A4E"/>
    <w:rsid w:val="00CD5F1C"/>
    <w:rsid w:val="00CD6F81"/>
    <w:rsid w:val="00CD73FF"/>
    <w:rsid w:val="00CE07F5"/>
    <w:rsid w:val="00CE0A3E"/>
    <w:rsid w:val="00CE0F0B"/>
    <w:rsid w:val="00CE134E"/>
    <w:rsid w:val="00CE1414"/>
    <w:rsid w:val="00CE14DF"/>
    <w:rsid w:val="00CE1F13"/>
    <w:rsid w:val="00CE2489"/>
    <w:rsid w:val="00CE275A"/>
    <w:rsid w:val="00CE28F2"/>
    <w:rsid w:val="00CE2A25"/>
    <w:rsid w:val="00CE2B80"/>
    <w:rsid w:val="00CE3247"/>
    <w:rsid w:val="00CE399B"/>
    <w:rsid w:val="00CE3BB2"/>
    <w:rsid w:val="00CE498D"/>
    <w:rsid w:val="00CE4C81"/>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8"/>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BB3"/>
    <w:rsid w:val="00D1501C"/>
    <w:rsid w:val="00D1581F"/>
    <w:rsid w:val="00D159D2"/>
    <w:rsid w:val="00D1609F"/>
    <w:rsid w:val="00D17945"/>
    <w:rsid w:val="00D17972"/>
    <w:rsid w:val="00D202BA"/>
    <w:rsid w:val="00D20B5F"/>
    <w:rsid w:val="00D22226"/>
    <w:rsid w:val="00D232D9"/>
    <w:rsid w:val="00D232F1"/>
    <w:rsid w:val="00D23CC8"/>
    <w:rsid w:val="00D247A7"/>
    <w:rsid w:val="00D24970"/>
    <w:rsid w:val="00D24EF8"/>
    <w:rsid w:val="00D25088"/>
    <w:rsid w:val="00D25782"/>
    <w:rsid w:val="00D26CFC"/>
    <w:rsid w:val="00D2708E"/>
    <w:rsid w:val="00D273C1"/>
    <w:rsid w:val="00D27B3A"/>
    <w:rsid w:val="00D27E76"/>
    <w:rsid w:val="00D304B1"/>
    <w:rsid w:val="00D3058D"/>
    <w:rsid w:val="00D30752"/>
    <w:rsid w:val="00D30CCE"/>
    <w:rsid w:val="00D311C5"/>
    <w:rsid w:val="00D31692"/>
    <w:rsid w:val="00D32314"/>
    <w:rsid w:val="00D324CF"/>
    <w:rsid w:val="00D325C1"/>
    <w:rsid w:val="00D331C2"/>
    <w:rsid w:val="00D3330B"/>
    <w:rsid w:val="00D33F7A"/>
    <w:rsid w:val="00D3495E"/>
    <w:rsid w:val="00D354EB"/>
    <w:rsid w:val="00D35747"/>
    <w:rsid w:val="00D37664"/>
    <w:rsid w:val="00D402C8"/>
    <w:rsid w:val="00D4094C"/>
    <w:rsid w:val="00D40B27"/>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191"/>
    <w:rsid w:val="00D5020B"/>
    <w:rsid w:val="00D50778"/>
    <w:rsid w:val="00D50D63"/>
    <w:rsid w:val="00D51C5E"/>
    <w:rsid w:val="00D52566"/>
    <w:rsid w:val="00D5263E"/>
    <w:rsid w:val="00D526C8"/>
    <w:rsid w:val="00D52DFE"/>
    <w:rsid w:val="00D53BF4"/>
    <w:rsid w:val="00D5428E"/>
    <w:rsid w:val="00D54741"/>
    <w:rsid w:val="00D551E2"/>
    <w:rsid w:val="00D56865"/>
    <w:rsid w:val="00D56B13"/>
    <w:rsid w:val="00D56E36"/>
    <w:rsid w:val="00D5753E"/>
    <w:rsid w:val="00D5779B"/>
    <w:rsid w:val="00D57812"/>
    <w:rsid w:val="00D60217"/>
    <w:rsid w:val="00D60271"/>
    <w:rsid w:val="00D60623"/>
    <w:rsid w:val="00D60E01"/>
    <w:rsid w:val="00D611AB"/>
    <w:rsid w:val="00D61620"/>
    <w:rsid w:val="00D61638"/>
    <w:rsid w:val="00D62793"/>
    <w:rsid w:val="00D62B64"/>
    <w:rsid w:val="00D65C16"/>
    <w:rsid w:val="00D65F8F"/>
    <w:rsid w:val="00D6652F"/>
    <w:rsid w:val="00D6654D"/>
    <w:rsid w:val="00D66697"/>
    <w:rsid w:val="00D668C3"/>
    <w:rsid w:val="00D66A43"/>
    <w:rsid w:val="00D66EE4"/>
    <w:rsid w:val="00D66F4C"/>
    <w:rsid w:val="00D676AF"/>
    <w:rsid w:val="00D67710"/>
    <w:rsid w:val="00D67D52"/>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0C5"/>
    <w:rsid w:val="00D77C78"/>
    <w:rsid w:val="00D8046D"/>
    <w:rsid w:val="00D80CDF"/>
    <w:rsid w:val="00D8178E"/>
    <w:rsid w:val="00D82029"/>
    <w:rsid w:val="00D820FC"/>
    <w:rsid w:val="00D82723"/>
    <w:rsid w:val="00D82EFF"/>
    <w:rsid w:val="00D83945"/>
    <w:rsid w:val="00D840DA"/>
    <w:rsid w:val="00D84298"/>
    <w:rsid w:val="00D84542"/>
    <w:rsid w:val="00D86254"/>
    <w:rsid w:val="00D8625D"/>
    <w:rsid w:val="00D86901"/>
    <w:rsid w:val="00D86A7B"/>
    <w:rsid w:val="00D870A9"/>
    <w:rsid w:val="00D872B7"/>
    <w:rsid w:val="00D87817"/>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2E99"/>
    <w:rsid w:val="00DA4805"/>
    <w:rsid w:val="00DA55D1"/>
    <w:rsid w:val="00DA5C07"/>
    <w:rsid w:val="00DA62B5"/>
    <w:rsid w:val="00DA649F"/>
    <w:rsid w:val="00DA6C21"/>
    <w:rsid w:val="00DA72F8"/>
    <w:rsid w:val="00DA758B"/>
    <w:rsid w:val="00DA7A8A"/>
    <w:rsid w:val="00DA7EE1"/>
    <w:rsid w:val="00DB0683"/>
    <w:rsid w:val="00DB27C4"/>
    <w:rsid w:val="00DB2857"/>
    <w:rsid w:val="00DB28D9"/>
    <w:rsid w:val="00DB31BB"/>
    <w:rsid w:val="00DB374C"/>
    <w:rsid w:val="00DB48B9"/>
    <w:rsid w:val="00DB4B5C"/>
    <w:rsid w:val="00DB4CE3"/>
    <w:rsid w:val="00DB4DF8"/>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083"/>
    <w:rsid w:val="00DC23AC"/>
    <w:rsid w:val="00DC2956"/>
    <w:rsid w:val="00DC2AAE"/>
    <w:rsid w:val="00DC3291"/>
    <w:rsid w:val="00DC35BA"/>
    <w:rsid w:val="00DC3961"/>
    <w:rsid w:val="00DC3A1D"/>
    <w:rsid w:val="00DC3D76"/>
    <w:rsid w:val="00DC3F3B"/>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0BE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14"/>
    <w:rsid w:val="00DF0D4D"/>
    <w:rsid w:val="00DF1400"/>
    <w:rsid w:val="00DF144A"/>
    <w:rsid w:val="00DF16B3"/>
    <w:rsid w:val="00DF17DB"/>
    <w:rsid w:val="00DF1869"/>
    <w:rsid w:val="00DF1CEB"/>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152E"/>
    <w:rsid w:val="00E01599"/>
    <w:rsid w:val="00E0173A"/>
    <w:rsid w:val="00E0179C"/>
    <w:rsid w:val="00E02773"/>
    <w:rsid w:val="00E0288C"/>
    <w:rsid w:val="00E02B5D"/>
    <w:rsid w:val="00E02E87"/>
    <w:rsid w:val="00E037F9"/>
    <w:rsid w:val="00E042BB"/>
    <w:rsid w:val="00E04697"/>
    <w:rsid w:val="00E04919"/>
    <w:rsid w:val="00E04CC8"/>
    <w:rsid w:val="00E05E2D"/>
    <w:rsid w:val="00E068F8"/>
    <w:rsid w:val="00E069E3"/>
    <w:rsid w:val="00E07000"/>
    <w:rsid w:val="00E0752C"/>
    <w:rsid w:val="00E076BB"/>
    <w:rsid w:val="00E101B8"/>
    <w:rsid w:val="00E10741"/>
    <w:rsid w:val="00E110DE"/>
    <w:rsid w:val="00E113C6"/>
    <w:rsid w:val="00E12044"/>
    <w:rsid w:val="00E1204F"/>
    <w:rsid w:val="00E121DF"/>
    <w:rsid w:val="00E123CC"/>
    <w:rsid w:val="00E12FBA"/>
    <w:rsid w:val="00E1304E"/>
    <w:rsid w:val="00E1329C"/>
    <w:rsid w:val="00E13E63"/>
    <w:rsid w:val="00E14179"/>
    <w:rsid w:val="00E146F6"/>
    <w:rsid w:val="00E146F8"/>
    <w:rsid w:val="00E148AF"/>
    <w:rsid w:val="00E16072"/>
    <w:rsid w:val="00E160F5"/>
    <w:rsid w:val="00E16240"/>
    <w:rsid w:val="00E16397"/>
    <w:rsid w:val="00E20832"/>
    <w:rsid w:val="00E20941"/>
    <w:rsid w:val="00E20B63"/>
    <w:rsid w:val="00E21018"/>
    <w:rsid w:val="00E213D4"/>
    <w:rsid w:val="00E217CA"/>
    <w:rsid w:val="00E2216E"/>
    <w:rsid w:val="00E2272C"/>
    <w:rsid w:val="00E22C49"/>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7BA"/>
    <w:rsid w:val="00E30A51"/>
    <w:rsid w:val="00E30EE4"/>
    <w:rsid w:val="00E30F82"/>
    <w:rsid w:val="00E312B5"/>
    <w:rsid w:val="00E32664"/>
    <w:rsid w:val="00E32C8E"/>
    <w:rsid w:val="00E33261"/>
    <w:rsid w:val="00E3430D"/>
    <w:rsid w:val="00E345D2"/>
    <w:rsid w:val="00E347D3"/>
    <w:rsid w:val="00E3525E"/>
    <w:rsid w:val="00E355F1"/>
    <w:rsid w:val="00E3566E"/>
    <w:rsid w:val="00E3567D"/>
    <w:rsid w:val="00E357B2"/>
    <w:rsid w:val="00E35897"/>
    <w:rsid w:val="00E35F01"/>
    <w:rsid w:val="00E365AF"/>
    <w:rsid w:val="00E375BF"/>
    <w:rsid w:val="00E3782C"/>
    <w:rsid w:val="00E37A98"/>
    <w:rsid w:val="00E41326"/>
    <w:rsid w:val="00E41B4B"/>
    <w:rsid w:val="00E42587"/>
    <w:rsid w:val="00E42A6B"/>
    <w:rsid w:val="00E42AB8"/>
    <w:rsid w:val="00E42B7C"/>
    <w:rsid w:val="00E42CEA"/>
    <w:rsid w:val="00E4339E"/>
    <w:rsid w:val="00E43E42"/>
    <w:rsid w:val="00E43FBD"/>
    <w:rsid w:val="00E448B7"/>
    <w:rsid w:val="00E4783A"/>
    <w:rsid w:val="00E50833"/>
    <w:rsid w:val="00E50B63"/>
    <w:rsid w:val="00E50D81"/>
    <w:rsid w:val="00E50F51"/>
    <w:rsid w:val="00E50F94"/>
    <w:rsid w:val="00E52B67"/>
    <w:rsid w:val="00E53741"/>
    <w:rsid w:val="00E53CA2"/>
    <w:rsid w:val="00E53E12"/>
    <w:rsid w:val="00E54362"/>
    <w:rsid w:val="00E547A6"/>
    <w:rsid w:val="00E54BE2"/>
    <w:rsid w:val="00E55E1A"/>
    <w:rsid w:val="00E56BA8"/>
    <w:rsid w:val="00E57702"/>
    <w:rsid w:val="00E577C7"/>
    <w:rsid w:val="00E6008D"/>
    <w:rsid w:val="00E6084D"/>
    <w:rsid w:val="00E60B06"/>
    <w:rsid w:val="00E60C92"/>
    <w:rsid w:val="00E61D90"/>
    <w:rsid w:val="00E61F77"/>
    <w:rsid w:val="00E628FA"/>
    <w:rsid w:val="00E62C22"/>
    <w:rsid w:val="00E6341D"/>
    <w:rsid w:val="00E6378C"/>
    <w:rsid w:val="00E63E0C"/>
    <w:rsid w:val="00E64158"/>
    <w:rsid w:val="00E6448D"/>
    <w:rsid w:val="00E655C9"/>
    <w:rsid w:val="00E655D1"/>
    <w:rsid w:val="00E65C12"/>
    <w:rsid w:val="00E65C56"/>
    <w:rsid w:val="00E660CD"/>
    <w:rsid w:val="00E66292"/>
    <w:rsid w:val="00E668C5"/>
    <w:rsid w:val="00E670F8"/>
    <w:rsid w:val="00E673D7"/>
    <w:rsid w:val="00E70410"/>
    <w:rsid w:val="00E7043E"/>
    <w:rsid w:val="00E70F0F"/>
    <w:rsid w:val="00E72851"/>
    <w:rsid w:val="00E729B9"/>
    <w:rsid w:val="00E73B41"/>
    <w:rsid w:val="00E75068"/>
    <w:rsid w:val="00E76292"/>
    <w:rsid w:val="00E76434"/>
    <w:rsid w:val="00E76947"/>
    <w:rsid w:val="00E76A3A"/>
    <w:rsid w:val="00E77D11"/>
    <w:rsid w:val="00E80EDE"/>
    <w:rsid w:val="00E8134A"/>
    <w:rsid w:val="00E81505"/>
    <w:rsid w:val="00E81709"/>
    <w:rsid w:val="00E81834"/>
    <w:rsid w:val="00E81CD8"/>
    <w:rsid w:val="00E81D97"/>
    <w:rsid w:val="00E81E81"/>
    <w:rsid w:val="00E8279E"/>
    <w:rsid w:val="00E83154"/>
    <w:rsid w:val="00E83222"/>
    <w:rsid w:val="00E8345A"/>
    <w:rsid w:val="00E8432A"/>
    <w:rsid w:val="00E85013"/>
    <w:rsid w:val="00E85E8B"/>
    <w:rsid w:val="00E865C4"/>
    <w:rsid w:val="00E865CE"/>
    <w:rsid w:val="00E86BCE"/>
    <w:rsid w:val="00E871A9"/>
    <w:rsid w:val="00E9025B"/>
    <w:rsid w:val="00E909CE"/>
    <w:rsid w:val="00E90D60"/>
    <w:rsid w:val="00E91223"/>
    <w:rsid w:val="00E915FB"/>
    <w:rsid w:val="00E92B77"/>
    <w:rsid w:val="00E93148"/>
    <w:rsid w:val="00E934C8"/>
    <w:rsid w:val="00E93534"/>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3C21"/>
    <w:rsid w:val="00EA4193"/>
    <w:rsid w:val="00EA435A"/>
    <w:rsid w:val="00EA4684"/>
    <w:rsid w:val="00EA4970"/>
    <w:rsid w:val="00EA4E23"/>
    <w:rsid w:val="00EA5579"/>
    <w:rsid w:val="00EA56A6"/>
    <w:rsid w:val="00EA6573"/>
    <w:rsid w:val="00EA6D1E"/>
    <w:rsid w:val="00EA6E8F"/>
    <w:rsid w:val="00EA6F5B"/>
    <w:rsid w:val="00EA7102"/>
    <w:rsid w:val="00EA76DD"/>
    <w:rsid w:val="00EB01C2"/>
    <w:rsid w:val="00EB03BA"/>
    <w:rsid w:val="00EB0868"/>
    <w:rsid w:val="00EB164F"/>
    <w:rsid w:val="00EB1C86"/>
    <w:rsid w:val="00EB23E7"/>
    <w:rsid w:val="00EB2880"/>
    <w:rsid w:val="00EB2923"/>
    <w:rsid w:val="00EB3280"/>
    <w:rsid w:val="00EB33BE"/>
    <w:rsid w:val="00EB35C1"/>
    <w:rsid w:val="00EB3686"/>
    <w:rsid w:val="00EB381D"/>
    <w:rsid w:val="00EB39DC"/>
    <w:rsid w:val="00EB421E"/>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6CF"/>
    <w:rsid w:val="00EC77B6"/>
    <w:rsid w:val="00ED0C16"/>
    <w:rsid w:val="00ED0DC7"/>
    <w:rsid w:val="00ED1268"/>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830"/>
    <w:rsid w:val="00ED7950"/>
    <w:rsid w:val="00ED7E03"/>
    <w:rsid w:val="00ED7F3E"/>
    <w:rsid w:val="00EE0116"/>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8AE"/>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F84"/>
    <w:rsid w:val="00F065D6"/>
    <w:rsid w:val="00F07198"/>
    <w:rsid w:val="00F07575"/>
    <w:rsid w:val="00F0779F"/>
    <w:rsid w:val="00F10EB1"/>
    <w:rsid w:val="00F11143"/>
    <w:rsid w:val="00F11188"/>
    <w:rsid w:val="00F113DA"/>
    <w:rsid w:val="00F1174E"/>
    <w:rsid w:val="00F1242D"/>
    <w:rsid w:val="00F126A8"/>
    <w:rsid w:val="00F1334C"/>
    <w:rsid w:val="00F133E3"/>
    <w:rsid w:val="00F13921"/>
    <w:rsid w:val="00F166A2"/>
    <w:rsid w:val="00F170D1"/>
    <w:rsid w:val="00F17A1F"/>
    <w:rsid w:val="00F20241"/>
    <w:rsid w:val="00F2069A"/>
    <w:rsid w:val="00F207CB"/>
    <w:rsid w:val="00F2108C"/>
    <w:rsid w:val="00F211FE"/>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1ED9"/>
    <w:rsid w:val="00F32018"/>
    <w:rsid w:val="00F327E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0EA7"/>
    <w:rsid w:val="00F4188C"/>
    <w:rsid w:val="00F41BF7"/>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672"/>
    <w:rsid w:val="00F46943"/>
    <w:rsid w:val="00F46984"/>
    <w:rsid w:val="00F46CA3"/>
    <w:rsid w:val="00F46E88"/>
    <w:rsid w:val="00F472AA"/>
    <w:rsid w:val="00F500F9"/>
    <w:rsid w:val="00F503BC"/>
    <w:rsid w:val="00F50491"/>
    <w:rsid w:val="00F504C4"/>
    <w:rsid w:val="00F50C57"/>
    <w:rsid w:val="00F510FD"/>
    <w:rsid w:val="00F511B0"/>
    <w:rsid w:val="00F51433"/>
    <w:rsid w:val="00F5171B"/>
    <w:rsid w:val="00F51A87"/>
    <w:rsid w:val="00F52939"/>
    <w:rsid w:val="00F52B84"/>
    <w:rsid w:val="00F53059"/>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0AE9"/>
    <w:rsid w:val="00F60D1B"/>
    <w:rsid w:val="00F610E0"/>
    <w:rsid w:val="00F611D1"/>
    <w:rsid w:val="00F61A15"/>
    <w:rsid w:val="00F61EF8"/>
    <w:rsid w:val="00F6347F"/>
    <w:rsid w:val="00F636E5"/>
    <w:rsid w:val="00F638A8"/>
    <w:rsid w:val="00F63BE9"/>
    <w:rsid w:val="00F644F1"/>
    <w:rsid w:val="00F650C8"/>
    <w:rsid w:val="00F65227"/>
    <w:rsid w:val="00F65810"/>
    <w:rsid w:val="00F658DA"/>
    <w:rsid w:val="00F65FF2"/>
    <w:rsid w:val="00F668D2"/>
    <w:rsid w:val="00F6698E"/>
    <w:rsid w:val="00F67417"/>
    <w:rsid w:val="00F678A1"/>
    <w:rsid w:val="00F701DB"/>
    <w:rsid w:val="00F71B90"/>
    <w:rsid w:val="00F7215F"/>
    <w:rsid w:val="00F73B04"/>
    <w:rsid w:val="00F7522D"/>
    <w:rsid w:val="00F75592"/>
    <w:rsid w:val="00F7599F"/>
    <w:rsid w:val="00F75FB4"/>
    <w:rsid w:val="00F7680D"/>
    <w:rsid w:val="00F76C42"/>
    <w:rsid w:val="00F7725C"/>
    <w:rsid w:val="00F7789D"/>
    <w:rsid w:val="00F80241"/>
    <w:rsid w:val="00F80B9A"/>
    <w:rsid w:val="00F812E5"/>
    <w:rsid w:val="00F81F56"/>
    <w:rsid w:val="00F82282"/>
    <w:rsid w:val="00F82324"/>
    <w:rsid w:val="00F83041"/>
    <w:rsid w:val="00F83398"/>
    <w:rsid w:val="00F835DF"/>
    <w:rsid w:val="00F83B42"/>
    <w:rsid w:val="00F84093"/>
    <w:rsid w:val="00F84462"/>
    <w:rsid w:val="00F85285"/>
    <w:rsid w:val="00F85A77"/>
    <w:rsid w:val="00F85EE3"/>
    <w:rsid w:val="00F861A6"/>
    <w:rsid w:val="00F86AF6"/>
    <w:rsid w:val="00F86F43"/>
    <w:rsid w:val="00F870AB"/>
    <w:rsid w:val="00F874F9"/>
    <w:rsid w:val="00F87CD9"/>
    <w:rsid w:val="00F87DF1"/>
    <w:rsid w:val="00F9024D"/>
    <w:rsid w:val="00F908E9"/>
    <w:rsid w:val="00F914B7"/>
    <w:rsid w:val="00F9167D"/>
    <w:rsid w:val="00F9297D"/>
    <w:rsid w:val="00F929A5"/>
    <w:rsid w:val="00F929B7"/>
    <w:rsid w:val="00F9327D"/>
    <w:rsid w:val="00F94AFD"/>
    <w:rsid w:val="00F94D71"/>
    <w:rsid w:val="00F952BE"/>
    <w:rsid w:val="00F953B3"/>
    <w:rsid w:val="00F9566B"/>
    <w:rsid w:val="00F9576C"/>
    <w:rsid w:val="00F96242"/>
    <w:rsid w:val="00F96714"/>
    <w:rsid w:val="00FA0E33"/>
    <w:rsid w:val="00FA144D"/>
    <w:rsid w:val="00FA19B4"/>
    <w:rsid w:val="00FA263B"/>
    <w:rsid w:val="00FA36EB"/>
    <w:rsid w:val="00FA3A6A"/>
    <w:rsid w:val="00FA56CE"/>
    <w:rsid w:val="00FA5EA4"/>
    <w:rsid w:val="00FA6816"/>
    <w:rsid w:val="00FA7142"/>
    <w:rsid w:val="00FA7269"/>
    <w:rsid w:val="00FA75F8"/>
    <w:rsid w:val="00FA7D78"/>
    <w:rsid w:val="00FB0339"/>
    <w:rsid w:val="00FB059B"/>
    <w:rsid w:val="00FB10F0"/>
    <w:rsid w:val="00FB1142"/>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54"/>
    <w:rsid w:val="00FB66D2"/>
    <w:rsid w:val="00FB6A6A"/>
    <w:rsid w:val="00FB78A1"/>
    <w:rsid w:val="00FB7BCA"/>
    <w:rsid w:val="00FC0B1C"/>
    <w:rsid w:val="00FC0DC2"/>
    <w:rsid w:val="00FC11E6"/>
    <w:rsid w:val="00FC1A04"/>
    <w:rsid w:val="00FC2982"/>
    <w:rsid w:val="00FC30FB"/>
    <w:rsid w:val="00FC399F"/>
    <w:rsid w:val="00FC46D9"/>
    <w:rsid w:val="00FC516B"/>
    <w:rsid w:val="00FC5AAA"/>
    <w:rsid w:val="00FC5CAE"/>
    <w:rsid w:val="00FC5EA5"/>
    <w:rsid w:val="00FC6326"/>
    <w:rsid w:val="00FC674E"/>
    <w:rsid w:val="00FC69A5"/>
    <w:rsid w:val="00FC7724"/>
    <w:rsid w:val="00FC7AD6"/>
    <w:rsid w:val="00FD003B"/>
    <w:rsid w:val="00FD03FA"/>
    <w:rsid w:val="00FD1A28"/>
    <w:rsid w:val="00FD1E9A"/>
    <w:rsid w:val="00FD229C"/>
    <w:rsid w:val="00FD2A30"/>
    <w:rsid w:val="00FD30AC"/>
    <w:rsid w:val="00FD34DC"/>
    <w:rsid w:val="00FD454A"/>
    <w:rsid w:val="00FD46C9"/>
    <w:rsid w:val="00FD4A78"/>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7F6"/>
    <w:rsid w:val="00FE6998"/>
    <w:rsid w:val="00FE7908"/>
    <w:rsid w:val="00FF0550"/>
    <w:rsid w:val="00FF0594"/>
    <w:rsid w:val="00FF05F7"/>
    <w:rsid w:val="00FF0683"/>
    <w:rsid w:val="00FF074B"/>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69F"/>
    <w:rsid w:val="00FF7969"/>
    <w:rsid w:val="00FF7C62"/>
    <w:rsid w:val="00FF7DBE"/>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372D4B7"/>
  <w15:docId w15:val="{2252976C-3E74-4FA5-9094-B98F3FB3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6">
    <w:name w:val="Lentelės tinklelis6"/>
    <w:basedOn w:val="prastojilentel"/>
    <w:next w:val="Lentelstinklelis"/>
    <w:rsid w:val="000E28F0"/>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16955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05972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degiene@akmene.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DF59B9-591D-4A09-8802-3753F52BC125}">
  <ds:schemaRefs>
    <ds:schemaRef ds:uri="http://schemas.openxmlformats.org/officeDocument/2006/bibliography"/>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14563</Words>
  <Characters>8302</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Neringa Degienė</cp:lastModifiedBy>
  <cp:revision>7</cp:revision>
  <cp:lastPrinted>2023-05-10T10:54:00Z</cp:lastPrinted>
  <dcterms:created xsi:type="dcterms:W3CDTF">2025-06-13T08:20:00Z</dcterms:created>
  <dcterms:modified xsi:type="dcterms:W3CDTF">2025-06-13T08:54:00Z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